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E7" w:rsidRPr="003521E7" w:rsidRDefault="003521E7" w:rsidP="003521E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 w:rsidRPr="003521E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УТВЕРЖДАЮ</w:t>
      </w:r>
    </w:p>
    <w:p w:rsidR="003521E7" w:rsidRPr="003521E7" w:rsidRDefault="003521E7" w:rsidP="003521E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521E7">
        <w:rPr>
          <w:rFonts w:ascii="Times New Roman" w:hAnsi="Times New Roman" w:cs="Times New Roman"/>
          <w:bCs/>
          <w:iCs/>
          <w:sz w:val="28"/>
          <w:szCs w:val="28"/>
        </w:rPr>
        <w:t>Директор ГБПОУ КК ЕПК</w:t>
      </w:r>
    </w:p>
    <w:p w:rsidR="003521E7" w:rsidRPr="003521E7" w:rsidRDefault="003521E7" w:rsidP="003521E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521E7">
        <w:rPr>
          <w:rFonts w:ascii="Times New Roman" w:hAnsi="Times New Roman" w:cs="Times New Roman"/>
          <w:bCs/>
          <w:iCs/>
          <w:sz w:val="28"/>
          <w:szCs w:val="28"/>
        </w:rPr>
        <w:t xml:space="preserve">___________Т.Е. </w:t>
      </w:r>
      <w:proofErr w:type="spellStart"/>
      <w:r w:rsidRPr="003521E7">
        <w:rPr>
          <w:rFonts w:ascii="Times New Roman" w:hAnsi="Times New Roman" w:cs="Times New Roman"/>
          <w:bCs/>
          <w:iCs/>
          <w:sz w:val="28"/>
          <w:szCs w:val="28"/>
        </w:rPr>
        <w:t>Виленская</w:t>
      </w:r>
      <w:proofErr w:type="spellEnd"/>
    </w:p>
    <w:p w:rsidR="003521E7" w:rsidRPr="003521E7" w:rsidRDefault="009C51CD" w:rsidP="003521E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63BE1">
        <w:rPr>
          <w:rFonts w:ascii="Times New Roman" w:hAnsi="Times New Roman" w:cs="Times New Roman"/>
          <w:sz w:val="28"/>
          <w:szCs w:val="28"/>
        </w:rPr>
        <w:t>«</w:t>
      </w:r>
      <w:r w:rsidRPr="00563BE1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563BE1">
        <w:rPr>
          <w:rFonts w:ascii="Times New Roman" w:hAnsi="Times New Roman" w:cs="Times New Roman"/>
          <w:sz w:val="28"/>
          <w:szCs w:val="28"/>
        </w:rPr>
        <w:t xml:space="preserve">»  </w:t>
      </w:r>
      <w:r w:rsidRPr="00563BE1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563BE1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3521E7" w:rsidRPr="003521E7" w:rsidRDefault="003521E7" w:rsidP="003521E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21E7" w:rsidRPr="003521E7" w:rsidRDefault="003521E7" w:rsidP="003521E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E7" w:rsidRPr="003521E7" w:rsidRDefault="003521E7" w:rsidP="003521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1E7">
        <w:rPr>
          <w:rFonts w:ascii="Times New Roman" w:hAnsi="Times New Roman" w:cs="Times New Roman"/>
          <w:b/>
          <w:sz w:val="32"/>
          <w:szCs w:val="32"/>
        </w:rPr>
        <w:t>Положение о</w:t>
      </w:r>
      <w:r>
        <w:rPr>
          <w:rFonts w:ascii="Times New Roman" w:hAnsi="Times New Roman" w:cs="Times New Roman"/>
          <w:b/>
          <w:sz w:val="32"/>
          <w:szCs w:val="32"/>
        </w:rPr>
        <w:t xml:space="preserve"> бухгалтерии </w:t>
      </w:r>
      <w:r w:rsidRPr="003521E7">
        <w:rPr>
          <w:rFonts w:ascii="Times New Roman" w:hAnsi="Times New Roman" w:cs="Times New Roman"/>
          <w:b/>
          <w:sz w:val="32"/>
          <w:szCs w:val="32"/>
        </w:rPr>
        <w:t>ГБПОУ КК ЕПК</w:t>
      </w: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21E7" w:rsidRPr="003521E7" w:rsidRDefault="004F09A0" w:rsidP="003521E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2019</w:t>
      </w: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720" w:type="dxa"/>
        <w:tblInd w:w="-25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3960"/>
        <w:gridCol w:w="2880"/>
        <w:gridCol w:w="1260"/>
      </w:tblGrid>
      <w:tr w:rsidR="003521E7" w:rsidRPr="003521E7" w:rsidTr="003521E7">
        <w:tc>
          <w:tcPr>
            <w:tcW w:w="1620" w:type="dxa"/>
            <w:tcBorders>
              <w:top w:val="threeDEmboss" w:sz="12" w:space="0" w:color="auto"/>
            </w:tcBorders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threeDEmboss" w:sz="12" w:space="0" w:color="auto"/>
            </w:tcBorders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880" w:type="dxa"/>
            <w:tcBorders>
              <w:top w:val="threeDEmboss" w:sz="12" w:space="0" w:color="auto"/>
            </w:tcBorders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Фамилия/ Подпись</w:t>
            </w:r>
          </w:p>
        </w:tc>
        <w:tc>
          <w:tcPr>
            <w:tcW w:w="1260" w:type="dxa"/>
            <w:tcBorders>
              <w:top w:val="threeDEmboss" w:sz="12" w:space="0" w:color="auto"/>
            </w:tcBorders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3521E7" w:rsidRPr="003521E7" w:rsidTr="003521E7">
        <w:trPr>
          <w:trHeight w:val="137"/>
        </w:trPr>
        <w:tc>
          <w:tcPr>
            <w:tcW w:w="162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Разработал</w:t>
            </w:r>
          </w:p>
        </w:tc>
        <w:tc>
          <w:tcPr>
            <w:tcW w:w="39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1E7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  <w:tc>
          <w:tcPr>
            <w:tcW w:w="2880" w:type="dxa"/>
          </w:tcPr>
          <w:p w:rsidR="003521E7" w:rsidRPr="003521E7" w:rsidRDefault="004F09A0" w:rsidP="004F09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А.П.</w:t>
            </w:r>
            <w:r w:rsidR="003521E7" w:rsidRPr="003521E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2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03BD" w:rsidRDefault="003D03BD" w:rsidP="00352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1E7" w:rsidRPr="003521E7" w:rsidRDefault="003521E7" w:rsidP="00352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E7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3060"/>
        <w:gridCol w:w="1591"/>
        <w:gridCol w:w="2425"/>
      </w:tblGrid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1E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1E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1E7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23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1E7" w:rsidRPr="003521E7" w:rsidRDefault="003521E7" w:rsidP="00352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E7">
        <w:rPr>
          <w:rFonts w:ascii="Times New Roman" w:hAnsi="Times New Roman" w:cs="Times New Roman"/>
          <w:b/>
          <w:sz w:val="28"/>
          <w:szCs w:val="28"/>
        </w:rPr>
        <w:lastRenderedPageBreak/>
        <w:t>Лист учета корректуры</w:t>
      </w:r>
    </w:p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60"/>
        <w:gridCol w:w="1680"/>
        <w:gridCol w:w="1940"/>
        <w:gridCol w:w="1749"/>
        <w:gridCol w:w="1411"/>
      </w:tblGrid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1E7" w:rsidRPr="003521E7" w:rsidRDefault="003521E7" w:rsidP="00352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1E7" w:rsidRPr="003521E7" w:rsidRDefault="003521E7" w:rsidP="00352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21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21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1E7" w:rsidRPr="003521E7" w:rsidRDefault="003521E7" w:rsidP="00352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E7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1E7" w:rsidRPr="003521E7" w:rsidRDefault="003521E7" w:rsidP="00352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E7">
              <w:rPr>
                <w:rFonts w:ascii="Times New Roman" w:hAnsi="Times New Roman" w:cs="Times New Roman"/>
                <w:b/>
                <w:sz w:val="24"/>
                <w:szCs w:val="24"/>
              </w:rPr>
              <w:t>Номера листов</w:t>
            </w: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E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на основании которого внесено изменение</w:t>
            </w: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1E7" w:rsidRPr="003521E7" w:rsidRDefault="003521E7" w:rsidP="00352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E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1E7" w:rsidRPr="003521E7" w:rsidRDefault="009C51CD" w:rsidP="00352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ФИО, п</w:t>
            </w:r>
            <w:r w:rsidR="003521E7" w:rsidRPr="003521E7">
              <w:rPr>
                <w:rFonts w:ascii="Times New Roman" w:hAnsi="Times New Roman" w:cs="Times New Roman"/>
                <w:b/>
                <w:sz w:val="24"/>
                <w:szCs w:val="24"/>
              </w:rPr>
              <w:t>одпись</w:t>
            </w: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E7" w:rsidRPr="003521E7" w:rsidTr="003521E7">
        <w:trPr>
          <w:jc w:val="center"/>
        </w:trPr>
        <w:tc>
          <w:tcPr>
            <w:tcW w:w="10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21E7" w:rsidRPr="003521E7" w:rsidRDefault="003521E7" w:rsidP="0035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1E7" w:rsidRPr="003521E7" w:rsidRDefault="003521E7" w:rsidP="0035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E7" w:rsidRPr="003521E7" w:rsidRDefault="003521E7" w:rsidP="005079D3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E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453B3" w:rsidRDefault="00160A2F" w:rsidP="005079D3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B3"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="003521E7" w:rsidRPr="004453B3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профессионального образовательного учреждение Краснодарского края «Ейский </w:t>
      </w:r>
      <w:proofErr w:type="spellStart"/>
      <w:r w:rsidR="003521E7" w:rsidRPr="004453B3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3521E7" w:rsidRPr="004453B3">
        <w:rPr>
          <w:rFonts w:ascii="Times New Roman" w:hAnsi="Times New Roman" w:cs="Times New Roman"/>
          <w:sz w:val="28"/>
          <w:szCs w:val="28"/>
        </w:rPr>
        <w:t xml:space="preserve"> колледж» </w:t>
      </w:r>
      <w:r w:rsidR="004453B3">
        <w:rPr>
          <w:rFonts w:ascii="Times New Roman" w:hAnsi="Times New Roman" w:cs="Times New Roman"/>
          <w:sz w:val="28"/>
          <w:szCs w:val="28"/>
        </w:rPr>
        <w:t xml:space="preserve">(далее – ГБПОУ КК ЕПК, Колледж) </w:t>
      </w:r>
      <w:r w:rsidRPr="004453B3">
        <w:rPr>
          <w:rFonts w:ascii="Times New Roman" w:hAnsi="Times New Roman" w:cs="Times New Roman"/>
          <w:sz w:val="28"/>
          <w:szCs w:val="28"/>
        </w:rPr>
        <w:t>является самостоятельным стр</w:t>
      </w:r>
      <w:r w:rsidR="00DB2C67" w:rsidRPr="004453B3">
        <w:rPr>
          <w:rFonts w:ascii="Times New Roman" w:hAnsi="Times New Roman" w:cs="Times New Roman"/>
          <w:sz w:val="28"/>
          <w:szCs w:val="28"/>
        </w:rPr>
        <w:t xml:space="preserve">уктурным подразделением </w:t>
      </w:r>
      <w:r w:rsidR="003521E7" w:rsidRPr="004453B3">
        <w:rPr>
          <w:rFonts w:ascii="Times New Roman" w:hAnsi="Times New Roman" w:cs="Times New Roman"/>
          <w:sz w:val="28"/>
          <w:szCs w:val="28"/>
        </w:rPr>
        <w:t>К</w:t>
      </w:r>
      <w:r w:rsidR="00DB2C67" w:rsidRPr="004453B3">
        <w:rPr>
          <w:rFonts w:ascii="Times New Roman" w:hAnsi="Times New Roman" w:cs="Times New Roman"/>
          <w:sz w:val="28"/>
          <w:szCs w:val="28"/>
        </w:rPr>
        <w:t>олледжа</w:t>
      </w:r>
      <w:r w:rsidR="0054500E" w:rsidRPr="004453B3">
        <w:rPr>
          <w:rFonts w:ascii="Times New Roman" w:hAnsi="Times New Roman" w:cs="Times New Roman"/>
          <w:sz w:val="28"/>
          <w:szCs w:val="28"/>
        </w:rPr>
        <w:t xml:space="preserve"> </w:t>
      </w:r>
      <w:r w:rsidRPr="004453B3">
        <w:rPr>
          <w:rFonts w:ascii="Times New Roman" w:hAnsi="Times New Roman" w:cs="Times New Roman"/>
          <w:sz w:val="28"/>
          <w:szCs w:val="28"/>
        </w:rPr>
        <w:t>и подчиняется не</w:t>
      </w:r>
      <w:r w:rsidR="003521E7" w:rsidRPr="004453B3">
        <w:rPr>
          <w:rFonts w:ascii="Times New Roman" w:hAnsi="Times New Roman" w:cs="Times New Roman"/>
          <w:sz w:val="28"/>
          <w:szCs w:val="28"/>
        </w:rPr>
        <w:t xml:space="preserve">посредственно </w:t>
      </w:r>
      <w:r w:rsidR="004453B3" w:rsidRPr="004453B3">
        <w:rPr>
          <w:rFonts w:ascii="Times New Roman" w:hAnsi="Times New Roman" w:cs="Times New Roman"/>
          <w:sz w:val="28"/>
          <w:szCs w:val="28"/>
        </w:rPr>
        <w:t>Д</w:t>
      </w:r>
      <w:r w:rsidR="003521E7" w:rsidRPr="004453B3">
        <w:rPr>
          <w:rFonts w:ascii="Times New Roman" w:hAnsi="Times New Roman" w:cs="Times New Roman"/>
          <w:sz w:val="28"/>
          <w:szCs w:val="28"/>
        </w:rPr>
        <w:t>иректору</w:t>
      </w:r>
      <w:r w:rsidRPr="004453B3">
        <w:rPr>
          <w:rFonts w:ascii="Times New Roman" w:hAnsi="Times New Roman" w:cs="Times New Roman"/>
          <w:sz w:val="28"/>
          <w:szCs w:val="28"/>
        </w:rPr>
        <w:t>.</w:t>
      </w:r>
    </w:p>
    <w:p w:rsidR="004453B3" w:rsidRDefault="0054500E" w:rsidP="005079D3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B3">
        <w:rPr>
          <w:rFonts w:ascii="Times New Roman" w:hAnsi="Times New Roman" w:cs="Times New Roman"/>
          <w:sz w:val="28"/>
          <w:szCs w:val="28"/>
        </w:rPr>
        <w:t>Бухгалтерия создается и</w:t>
      </w:r>
      <w:r w:rsidR="00160A2F" w:rsidRPr="004453B3">
        <w:rPr>
          <w:rFonts w:ascii="Times New Roman" w:hAnsi="Times New Roman" w:cs="Times New Roman"/>
          <w:sz w:val="28"/>
          <w:szCs w:val="28"/>
        </w:rPr>
        <w:t xml:space="preserve"> ликвид</w:t>
      </w:r>
      <w:r w:rsidRPr="004453B3">
        <w:rPr>
          <w:rFonts w:ascii="Times New Roman" w:hAnsi="Times New Roman" w:cs="Times New Roman"/>
          <w:sz w:val="28"/>
          <w:szCs w:val="28"/>
        </w:rPr>
        <w:t xml:space="preserve">ируется приказом </w:t>
      </w:r>
      <w:r w:rsidR="004453B3" w:rsidRPr="004453B3">
        <w:rPr>
          <w:rFonts w:ascii="Times New Roman" w:hAnsi="Times New Roman" w:cs="Times New Roman"/>
          <w:sz w:val="28"/>
          <w:szCs w:val="28"/>
        </w:rPr>
        <w:t>Д</w:t>
      </w:r>
      <w:r w:rsidRPr="004453B3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160A2F" w:rsidRPr="004453B3">
        <w:rPr>
          <w:rFonts w:ascii="Times New Roman" w:hAnsi="Times New Roman" w:cs="Times New Roman"/>
          <w:sz w:val="28"/>
          <w:szCs w:val="28"/>
        </w:rPr>
        <w:t>одновременно с со</w:t>
      </w:r>
      <w:r w:rsidR="002751F0" w:rsidRPr="004453B3">
        <w:rPr>
          <w:rFonts w:ascii="Times New Roman" w:hAnsi="Times New Roman" w:cs="Times New Roman"/>
          <w:sz w:val="28"/>
          <w:szCs w:val="28"/>
        </w:rPr>
        <w:t>зданием или ликвидацией К</w:t>
      </w:r>
      <w:r w:rsidR="00DB2C67" w:rsidRPr="004453B3">
        <w:rPr>
          <w:rFonts w:ascii="Times New Roman" w:hAnsi="Times New Roman" w:cs="Times New Roman"/>
          <w:sz w:val="28"/>
          <w:szCs w:val="28"/>
        </w:rPr>
        <w:t>олледжа</w:t>
      </w:r>
      <w:r w:rsidR="00160A2F" w:rsidRPr="004453B3">
        <w:rPr>
          <w:rFonts w:ascii="Times New Roman" w:hAnsi="Times New Roman" w:cs="Times New Roman"/>
          <w:sz w:val="28"/>
          <w:szCs w:val="28"/>
        </w:rPr>
        <w:t>.</w:t>
      </w:r>
    </w:p>
    <w:p w:rsidR="004453B3" w:rsidRDefault="00160A2F" w:rsidP="005079D3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B3">
        <w:rPr>
          <w:rFonts w:ascii="Times New Roman" w:hAnsi="Times New Roman" w:cs="Times New Roman"/>
          <w:sz w:val="28"/>
          <w:szCs w:val="28"/>
        </w:rPr>
        <w:t>Бухгалтерию возглавляет главный бухгалтер, назначаемый</w:t>
      </w:r>
      <w:r w:rsidR="002751F0" w:rsidRPr="004453B3">
        <w:rPr>
          <w:rFonts w:ascii="Times New Roman" w:hAnsi="Times New Roman" w:cs="Times New Roman"/>
          <w:sz w:val="28"/>
          <w:szCs w:val="28"/>
        </w:rPr>
        <w:t xml:space="preserve"> на </w:t>
      </w:r>
      <w:r w:rsidRPr="004453B3">
        <w:rPr>
          <w:rFonts w:ascii="Times New Roman" w:hAnsi="Times New Roman" w:cs="Times New Roman"/>
          <w:sz w:val="28"/>
          <w:szCs w:val="28"/>
        </w:rPr>
        <w:t>должность</w:t>
      </w:r>
      <w:r w:rsidR="0054500E" w:rsidRPr="004453B3">
        <w:rPr>
          <w:rFonts w:ascii="Times New Roman" w:hAnsi="Times New Roman" w:cs="Times New Roman"/>
          <w:sz w:val="28"/>
          <w:szCs w:val="28"/>
        </w:rPr>
        <w:t xml:space="preserve"> </w:t>
      </w:r>
      <w:r w:rsidRPr="004453B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453B3">
        <w:rPr>
          <w:rFonts w:ascii="Times New Roman" w:hAnsi="Times New Roman" w:cs="Times New Roman"/>
          <w:sz w:val="28"/>
          <w:szCs w:val="28"/>
        </w:rPr>
        <w:t>Д</w:t>
      </w:r>
      <w:r w:rsidRPr="004453B3">
        <w:rPr>
          <w:rFonts w:ascii="Times New Roman" w:hAnsi="Times New Roman" w:cs="Times New Roman"/>
          <w:sz w:val="28"/>
          <w:szCs w:val="28"/>
        </w:rPr>
        <w:t>ир</w:t>
      </w:r>
      <w:r w:rsidR="00DB2C67" w:rsidRPr="004453B3">
        <w:rPr>
          <w:rFonts w:ascii="Times New Roman" w:hAnsi="Times New Roman" w:cs="Times New Roman"/>
          <w:sz w:val="28"/>
          <w:szCs w:val="28"/>
        </w:rPr>
        <w:t>ектора</w:t>
      </w:r>
      <w:r w:rsidRPr="004453B3">
        <w:rPr>
          <w:rFonts w:ascii="Times New Roman" w:hAnsi="Times New Roman" w:cs="Times New Roman"/>
          <w:sz w:val="28"/>
          <w:szCs w:val="28"/>
        </w:rPr>
        <w:t>.</w:t>
      </w:r>
    </w:p>
    <w:p w:rsidR="004453B3" w:rsidRDefault="00160A2F" w:rsidP="005079D3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B3">
        <w:rPr>
          <w:rFonts w:ascii="Times New Roman" w:hAnsi="Times New Roman" w:cs="Times New Roman"/>
          <w:sz w:val="28"/>
          <w:szCs w:val="28"/>
        </w:rPr>
        <w:t>На время отсутствия главного бухгалтера (командировка, отпуск, болезнь и</w:t>
      </w:r>
      <w:r w:rsidR="0054500E" w:rsidRPr="004453B3">
        <w:rPr>
          <w:rFonts w:ascii="Times New Roman" w:hAnsi="Times New Roman" w:cs="Times New Roman"/>
          <w:sz w:val="28"/>
          <w:szCs w:val="28"/>
        </w:rPr>
        <w:t xml:space="preserve"> </w:t>
      </w:r>
      <w:r w:rsidRPr="004453B3">
        <w:rPr>
          <w:rFonts w:ascii="Times New Roman" w:hAnsi="Times New Roman" w:cs="Times New Roman"/>
          <w:sz w:val="28"/>
          <w:szCs w:val="28"/>
        </w:rPr>
        <w:t>т.п.) руководство бухгалтерией осуществляет</w:t>
      </w:r>
      <w:r w:rsidR="007374CC" w:rsidRPr="004453B3">
        <w:rPr>
          <w:rFonts w:ascii="Times New Roman" w:hAnsi="Times New Roman" w:cs="Times New Roman"/>
          <w:sz w:val="28"/>
          <w:szCs w:val="28"/>
        </w:rPr>
        <w:t xml:space="preserve"> заместитель директора по </w:t>
      </w:r>
      <w:r w:rsidR="004453B3" w:rsidRPr="004453B3">
        <w:rPr>
          <w:rFonts w:ascii="Times New Roman" w:hAnsi="Times New Roman" w:cs="Times New Roman"/>
          <w:sz w:val="28"/>
          <w:szCs w:val="28"/>
        </w:rPr>
        <w:t>финансово-экономической работе</w:t>
      </w:r>
      <w:r w:rsidRPr="004453B3">
        <w:rPr>
          <w:rFonts w:ascii="Times New Roman" w:hAnsi="Times New Roman" w:cs="Times New Roman"/>
          <w:sz w:val="28"/>
          <w:szCs w:val="28"/>
        </w:rPr>
        <w:t>.</w:t>
      </w:r>
    </w:p>
    <w:p w:rsidR="00160A2F" w:rsidRPr="004453B3" w:rsidRDefault="00160A2F" w:rsidP="005079D3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B3">
        <w:rPr>
          <w:rFonts w:ascii="Times New Roman" w:hAnsi="Times New Roman" w:cs="Times New Roman"/>
          <w:sz w:val="28"/>
          <w:szCs w:val="28"/>
        </w:rPr>
        <w:t>В своей деятельности бухгалтерия руководствуется:</w:t>
      </w:r>
    </w:p>
    <w:p w:rsidR="00160A2F" w:rsidRPr="002751F0" w:rsidRDefault="002751F0" w:rsidP="005079D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60A2F" w:rsidRPr="002751F0">
        <w:rPr>
          <w:rFonts w:ascii="Times New Roman" w:hAnsi="Times New Roman" w:cs="Times New Roman"/>
          <w:sz w:val="28"/>
          <w:szCs w:val="28"/>
        </w:rPr>
        <w:t>алого</w:t>
      </w:r>
      <w:r w:rsidR="007374CC" w:rsidRPr="002751F0">
        <w:rPr>
          <w:rFonts w:ascii="Times New Roman" w:hAnsi="Times New Roman" w:cs="Times New Roman"/>
          <w:sz w:val="28"/>
          <w:szCs w:val="28"/>
        </w:rPr>
        <w:t>вым кодексом  Российской Федерации</w:t>
      </w:r>
      <w:r w:rsidR="004453B3">
        <w:rPr>
          <w:rFonts w:ascii="Times New Roman" w:hAnsi="Times New Roman" w:cs="Times New Roman"/>
          <w:sz w:val="28"/>
          <w:szCs w:val="28"/>
        </w:rPr>
        <w:t>;</w:t>
      </w:r>
    </w:p>
    <w:p w:rsidR="004453B3" w:rsidRDefault="00194751" w:rsidP="005079D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F0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4453B3">
        <w:rPr>
          <w:rFonts w:ascii="Times New Roman" w:hAnsi="Times New Roman" w:cs="Times New Roman"/>
          <w:sz w:val="28"/>
          <w:szCs w:val="28"/>
        </w:rPr>
        <w:t>;</w:t>
      </w:r>
    </w:p>
    <w:p w:rsidR="0054500E" w:rsidRPr="004453B3" w:rsidRDefault="00194751" w:rsidP="005079D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B3">
        <w:rPr>
          <w:rFonts w:ascii="Times New Roman" w:hAnsi="Times New Roman" w:cs="Times New Roman"/>
          <w:sz w:val="28"/>
          <w:szCs w:val="28"/>
        </w:rPr>
        <w:t>Фе</w:t>
      </w:r>
      <w:r w:rsidR="004453B3" w:rsidRPr="004453B3">
        <w:rPr>
          <w:rFonts w:ascii="Times New Roman" w:hAnsi="Times New Roman" w:cs="Times New Roman"/>
          <w:sz w:val="28"/>
          <w:szCs w:val="28"/>
        </w:rPr>
        <w:t>деральным законом от 06.12.2011</w:t>
      </w:r>
      <w:r w:rsidRPr="004453B3">
        <w:rPr>
          <w:rFonts w:ascii="Times New Roman" w:hAnsi="Times New Roman" w:cs="Times New Roman"/>
          <w:sz w:val="28"/>
          <w:szCs w:val="28"/>
        </w:rPr>
        <w:t>г.</w:t>
      </w:r>
      <w:r w:rsidR="004453B3" w:rsidRPr="004453B3">
        <w:rPr>
          <w:rFonts w:ascii="Times New Roman" w:hAnsi="Times New Roman" w:cs="Times New Roman"/>
          <w:sz w:val="28"/>
          <w:szCs w:val="28"/>
        </w:rPr>
        <w:t xml:space="preserve"> </w:t>
      </w:r>
      <w:r w:rsidRPr="004453B3">
        <w:rPr>
          <w:rFonts w:ascii="Times New Roman" w:hAnsi="Times New Roman" w:cs="Times New Roman"/>
          <w:sz w:val="28"/>
          <w:szCs w:val="28"/>
        </w:rPr>
        <w:t>№402-ФЗ «О бухгалтерском учете»</w:t>
      </w:r>
      <w:r w:rsidR="004453B3" w:rsidRPr="004453B3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дополнениями);</w:t>
      </w:r>
      <w:r w:rsidR="0054500E" w:rsidRPr="0044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A2F" w:rsidRPr="002751F0" w:rsidRDefault="00F81FF8" w:rsidP="005079D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F0">
        <w:rPr>
          <w:rFonts w:ascii="Times New Roman" w:hAnsi="Times New Roman" w:cs="Times New Roman"/>
          <w:sz w:val="28"/>
          <w:szCs w:val="28"/>
        </w:rPr>
        <w:t>Приказ</w:t>
      </w:r>
      <w:r w:rsidR="004453B3">
        <w:rPr>
          <w:rFonts w:ascii="Times New Roman" w:hAnsi="Times New Roman" w:cs="Times New Roman"/>
          <w:sz w:val="28"/>
          <w:szCs w:val="28"/>
        </w:rPr>
        <w:t>ом Минфина России от 16.12.2010</w:t>
      </w:r>
      <w:r w:rsidRPr="002751F0">
        <w:rPr>
          <w:rFonts w:ascii="Times New Roman" w:hAnsi="Times New Roman" w:cs="Times New Roman"/>
          <w:sz w:val="28"/>
          <w:szCs w:val="28"/>
        </w:rPr>
        <w:t>г.</w:t>
      </w:r>
      <w:r w:rsidR="004453B3">
        <w:rPr>
          <w:rFonts w:ascii="Times New Roman" w:hAnsi="Times New Roman" w:cs="Times New Roman"/>
          <w:sz w:val="28"/>
          <w:szCs w:val="28"/>
        </w:rPr>
        <w:t xml:space="preserve"> </w:t>
      </w:r>
      <w:r w:rsidRPr="002751F0">
        <w:rPr>
          <w:rFonts w:ascii="Times New Roman" w:hAnsi="Times New Roman" w:cs="Times New Roman"/>
          <w:sz w:val="28"/>
          <w:szCs w:val="28"/>
        </w:rPr>
        <w:t>№174</w:t>
      </w:r>
      <w:r w:rsidR="004453B3">
        <w:rPr>
          <w:rFonts w:ascii="Times New Roman" w:hAnsi="Times New Roman" w:cs="Times New Roman"/>
          <w:sz w:val="28"/>
          <w:szCs w:val="28"/>
        </w:rPr>
        <w:t>н</w:t>
      </w:r>
      <w:r w:rsidRPr="002751F0">
        <w:rPr>
          <w:rFonts w:ascii="Times New Roman" w:hAnsi="Times New Roman" w:cs="Times New Roman"/>
          <w:sz w:val="28"/>
          <w:szCs w:val="28"/>
        </w:rPr>
        <w:t xml:space="preserve"> «Об утверждении плана счетов бухгалтерского учета бюджетных учреждений и </w:t>
      </w:r>
      <w:r w:rsidR="004453B3">
        <w:rPr>
          <w:rFonts w:ascii="Times New Roman" w:hAnsi="Times New Roman" w:cs="Times New Roman"/>
          <w:sz w:val="28"/>
          <w:szCs w:val="28"/>
        </w:rPr>
        <w:t>И</w:t>
      </w:r>
      <w:r w:rsidRPr="002751F0">
        <w:rPr>
          <w:rFonts w:ascii="Times New Roman" w:hAnsi="Times New Roman" w:cs="Times New Roman"/>
          <w:sz w:val="28"/>
          <w:szCs w:val="28"/>
        </w:rPr>
        <w:t>нструкции по его применению»</w:t>
      </w:r>
      <w:r w:rsidR="004453B3">
        <w:rPr>
          <w:rFonts w:ascii="Times New Roman" w:hAnsi="Times New Roman" w:cs="Times New Roman"/>
          <w:sz w:val="28"/>
          <w:szCs w:val="28"/>
        </w:rPr>
        <w:t xml:space="preserve"> </w:t>
      </w:r>
      <w:r w:rsidR="004453B3" w:rsidRPr="004453B3">
        <w:rPr>
          <w:rFonts w:ascii="Times New Roman" w:hAnsi="Times New Roman" w:cs="Times New Roman"/>
          <w:sz w:val="28"/>
          <w:szCs w:val="28"/>
        </w:rPr>
        <w:t>(с изменениями и дополнениями);</w:t>
      </w:r>
    </w:p>
    <w:p w:rsidR="00F81FF8" w:rsidRPr="002751F0" w:rsidRDefault="00F81FF8" w:rsidP="005079D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F0">
        <w:rPr>
          <w:rFonts w:ascii="Times New Roman" w:hAnsi="Times New Roman" w:cs="Times New Roman"/>
          <w:sz w:val="28"/>
          <w:szCs w:val="28"/>
        </w:rPr>
        <w:t>Пр</w:t>
      </w:r>
      <w:r w:rsidR="004453B3">
        <w:rPr>
          <w:rFonts w:ascii="Times New Roman" w:hAnsi="Times New Roman" w:cs="Times New Roman"/>
          <w:sz w:val="28"/>
          <w:szCs w:val="28"/>
        </w:rPr>
        <w:t>иказом Минфина РФ от 25.03.2011</w:t>
      </w:r>
      <w:r w:rsidRPr="002751F0">
        <w:rPr>
          <w:rFonts w:ascii="Times New Roman" w:hAnsi="Times New Roman" w:cs="Times New Roman"/>
          <w:sz w:val="28"/>
          <w:szCs w:val="28"/>
        </w:rPr>
        <w:t>г.</w:t>
      </w:r>
      <w:r w:rsidR="004453B3">
        <w:rPr>
          <w:rFonts w:ascii="Times New Roman" w:hAnsi="Times New Roman" w:cs="Times New Roman"/>
          <w:sz w:val="28"/>
          <w:szCs w:val="28"/>
        </w:rPr>
        <w:t xml:space="preserve"> </w:t>
      </w:r>
      <w:r w:rsidRPr="002751F0">
        <w:rPr>
          <w:rFonts w:ascii="Times New Roman" w:hAnsi="Times New Roman" w:cs="Times New Roman"/>
          <w:sz w:val="28"/>
          <w:szCs w:val="28"/>
        </w:rPr>
        <w:t>№33н «Об  утверждении Инструкции о порядке</w:t>
      </w:r>
      <w:r w:rsidR="00C57426" w:rsidRPr="002751F0">
        <w:rPr>
          <w:rFonts w:ascii="Times New Roman" w:hAnsi="Times New Roman" w:cs="Times New Roman"/>
          <w:sz w:val="28"/>
          <w:szCs w:val="28"/>
        </w:rPr>
        <w:t xml:space="preserve"> составления и представления годовой, квартальной бухгалтерской отчетности государственных (муниципальных)  бюджетных и автономных учреждений»</w:t>
      </w:r>
      <w:r w:rsidR="004453B3">
        <w:rPr>
          <w:rFonts w:ascii="Times New Roman" w:hAnsi="Times New Roman" w:cs="Times New Roman"/>
          <w:sz w:val="28"/>
          <w:szCs w:val="28"/>
        </w:rPr>
        <w:t xml:space="preserve"> </w:t>
      </w:r>
      <w:r w:rsidR="004453B3" w:rsidRPr="004453B3">
        <w:rPr>
          <w:rFonts w:ascii="Times New Roman" w:hAnsi="Times New Roman" w:cs="Times New Roman"/>
          <w:sz w:val="28"/>
          <w:szCs w:val="28"/>
        </w:rPr>
        <w:t>(с изменениями и дополнениями);</w:t>
      </w:r>
    </w:p>
    <w:p w:rsidR="00160A2F" w:rsidRPr="002751F0" w:rsidRDefault="00F81FF8" w:rsidP="005079D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F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751F0">
        <w:rPr>
          <w:rFonts w:ascii="Times New Roman" w:hAnsi="Times New Roman" w:cs="Times New Roman"/>
          <w:sz w:val="28"/>
          <w:szCs w:val="28"/>
        </w:rPr>
        <w:t>ГБПОУ КК ЕПК</w:t>
      </w:r>
      <w:r w:rsidR="004453B3">
        <w:rPr>
          <w:rFonts w:ascii="Times New Roman" w:hAnsi="Times New Roman" w:cs="Times New Roman"/>
          <w:sz w:val="28"/>
          <w:szCs w:val="28"/>
        </w:rPr>
        <w:t>;</w:t>
      </w:r>
    </w:p>
    <w:p w:rsidR="00160A2F" w:rsidRPr="002751F0" w:rsidRDefault="00160A2F" w:rsidP="005079D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F0">
        <w:rPr>
          <w:rFonts w:ascii="Times New Roman" w:hAnsi="Times New Roman" w:cs="Times New Roman"/>
          <w:sz w:val="28"/>
          <w:szCs w:val="28"/>
        </w:rPr>
        <w:t>Учетной</w:t>
      </w:r>
      <w:r w:rsidR="00C57426" w:rsidRPr="002751F0">
        <w:rPr>
          <w:rFonts w:ascii="Times New Roman" w:hAnsi="Times New Roman" w:cs="Times New Roman"/>
          <w:sz w:val="28"/>
          <w:szCs w:val="28"/>
        </w:rPr>
        <w:t xml:space="preserve"> политикой</w:t>
      </w:r>
      <w:r w:rsidR="002751F0" w:rsidRPr="002751F0">
        <w:rPr>
          <w:rFonts w:ascii="Times New Roman" w:hAnsi="Times New Roman" w:cs="Times New Roman"/>
          <w:sz w:val="28"/>
          <w:szCs w:val="28"/>
        </w:rPr>
        <w:t xml:space="preserve"> ГБПОУ КК ЕПК</w:t>
      </w:r>
      <w:r w:rsidR="004453B3">
        <w:rPr>
          <w:rFonts w:ascii="Times New Roman" w:hAnsi="Times New Roman" w:cs="Times New Roman"/>
          <w:sz w:val="28"/>
          <w:szCs w:val="28"/>
        </w:rPr>
        <w:t>;</w:t>
      </w:r>
    </w:p>
    <w:p w:rsidR="00160A2F" w:rsidRPr="002751F0" w:rsidRDefault="005079D3" w:rsidP="005079D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60A2F" w:rsidRPr="002751F0">
        <w:rPr>
          <w:rFonts w:ascii="Times New Roman" w:hAnsi="Times New Roman" w:cs="Times New Roman"/>
          <w:sz w:val="28"/>
          <w:szCs w:val="28"/>
        </w:rPr>
        <w:t>астоящим положением</w:t>
      </w:r>
      <w:r w:rsidR="004453B3">
        <w:rPr>
          <w:rFonts w:ascii="Times New Roman" w:hAnsi="Times New Roman" w:cs="Times New Roman"/>
          <w:sz w:val="28"/>
          <w:szCs w:val="28"/>
        </w:rPr>
        <w:t>;</w:t>
      </w:r>
    </w:p>
    <w:p w:rsidR="00160A2F" w:rsidRPr="002751F0" w:rsidRDefault="005079D3" w:rsidP="005079D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60A2F" w:rsidRPr="002751F0">
        <w:rPr>
          <w:rFonts w:ascii="Times New Roman" w:hAnsi="Times New Roman" w:cs="Times New Roman"/>
          <w:sz w:val="28"/>
          <w:szCs w:val="28"/>
        </w:rPr>
        <w:t>ными локальными актами</w:t>
      </w:r>
      <w:r w:rsidR="002751F0" w:rsidRPr="002751F0">
        <w:rPr>
          <w:rFonts w:ascii="Times New Roman" w:hAnsi="Times New Roman" w:cs="Times New Roman"/>
          <w:sz w:val="28"/>
          <w:szCs w:val="28"/>
        </w:rPr>
        <w:t xml:space="preserve"> ГБПОУ КК ЕПК</w:t>
      </w:r>
      <w:r w:rsidR="00160A2F" w:rsidRPr="002751F0">
        <w:rPr>
          <w:rFonts w:ascii="Times New Roman" w:hAnsi="Times New Roman" w:cs="Times New Roman"/>
          <w:sz w:val="28"/>
          <w:szCs w:val="28"/>
        </w:rPr>
        <w:t>.</w:t>
      </w:r>
    </w:p>
    <w:p w:rsidR="00C401DD" w:rsidRDefault="00C401DD" w:rsidP="00C401DD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0A2F" w:rsidRPr="00C401DD" w:rsidRDefault="002751F0" w:rsidP="00C401D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1DD">
        <w:rPr>
          <w:rFonts w:ascii="Times New Roman" w:hAnsi="Times New Roman" w:cs="Times New Roman"/>
          <w:b/>
          <w:sz w:val="28"/>
          <w:szCs w:val="28"/>
        </w:rPr>
        <w:t>Структура бухгалтерии</w:t>
      </w:r>
    </w:p>
    <w:p w:rsidR="00C401DD" w:rsidRDefault="00160A2F" w:rsidP="00C401DD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D3">
        <w:rPr>
          <w:rFonts w:ascii="Times New Roman" w:hAnsi="Times New Roman" w:cs="Times New Roman"/>
          <w:sz w:val="28"/>
          <w:szCs w:val="28"/>
        </w:rPr>
        <w:t>Структуру и штатную численность бухгалте</w:t>
      </w:r>
      <w:r w:rsidR="00C57426" w:rsidRPr="005079D3">
        <w:rPr>
          <w:rFonts w:ascii="Times New Roman" w:hAnsi="Times New Roman" w:cs="Times New Roman"/>
          <w:sz w:val="28"/>
          <w:szCs w:val="28"/>
        </w:rPr>
        <w:t xml:space="preserve">рии утверждает Директор </w:t>
      </w:r>
      <w:r w:rsidR="009C51CD">
        <w:rPr>
          <w:rFonts w:ascii="Times New Roman" w:hAnsi="Times New Roman" w:cs="Times New Roman"/>
          <w:sz w:val="28"/>
          <w:szCs w:val="28"/>
        </w:rPr>
        <w:t>К</w:t>
      </w:r>
      <w:r w:rsidR="00C57426" w:rsidRPr="005079D3">
        <w:rPr>
          <w:rFonts w:ascii="Times New Roman" w:hAnsi="Times New Roman" w:cs="Times New Roman"/>
          <w:sz w:val="28"/>
          <w:szCs w:val="28"/>
        </w:rPr>
        <w:t>олледжа</w:t>
      </w:r>
      <w:r w:rsidR="002751F0" w:rsidRPr="005079D3">
        <w:rPr>
          <w:rFonts w:ascii="Times New Roman" w:hAnsi="Times New Roman" w:cs="Times New Roman"/>
          <w:sz w:val="28"/>
          <w:szCs w:val="28"/>
        </w:rPr>
        <w:t xml:space="preserve"> </w:t>
      </w:r>
      <w:r w:rsidRPr="005079D3">
        <w:rPr>
          <w:rFonts w:ascii="Times New Roman" w:hAnsi="Times New Roman" w:cs="Times New Roman"/>
          <w:sz w:val="28"/>
          <w:szCs w:val="28"/>
        </w:rPr>
        <w:t>по представлению главного бухгалтера и п</w:t>
      </w:r>
      <w:r w:rsidR="00C57426" w:rsidRPr="005079D3">
        <w:rPr>
          <w:rFonts w:ascii="Times New Roman" w:hAnsi="Times New Roman" w:cs="Times New Roman"/>
          <w:sz w:val="28"/>
          <w:szCs w:val="28"/>
        </w:rPr>
        <w:t>о согласованию с  Министерством образования,</w:t>
      </w:r>
      <w:r w:rsidR="00725C3A" w:rsidRPr="005079D3">
        <w:rPr>
          <w:rFonts w:ascii="Times New Roman" w:hAnsi="Times New Roman" w:cs="Times New Roman"/>
          <w:sz w:val="28"/>
          <w:szCs w:val="28"/>
        </w:rPr>
        <w:t xml:space="preserve"> </w:t>
      </w:r>
      <w:r w:rsidR="00C57426" w:rsidRPr="005079D3">
        <w:rPr>
          <w:rFonts w:ascii="Times New Roman" w:hAnsi="Times New Roman" w:cs="Times New Roman"/>
          <w:sz w:val="28"/>
          <w:szCs w:val="28"/>
        </w:rPr>
        <w:t>науки и молодежной политики Краснодарского края</w:t>
      </w:r>
      <w:r w:rsidR="00725C3A" w:rsidRPr="005079D3">
        <w:rPr>
          <w:rFonts w:ascii="Times New Roman" w:hAnsi="Times New Roman" w:cs="Times New Roman"/>
          <w:sz w:val="28"/>
          <w:szCs w:val="28"/>
        </w:rPr>
        <w:t>.</w:t>
      </w:r>
    </w:p>
    <w:p w:rsidR="00160A2F" w:rsidRPr="00C401DD" w:rsidRDefault="00160A2F" w:rsidP="00C401DD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DD">
        <w:rPr>
          <w:rFonts w:ascii="Times New Roman" w:hAnsi="Times New Roman" w:cs="Times New Roman"/>
          <w:sz w:val="28"/>
          <w:szCs w:val="28"/>
        </w:rPr>
        <w:t>Распределение обязанностей между сотрудниками бухгалтерии производится</w:t>
      </w:r>
      <w:r w:rsidR="002751F0" w:rsidRPr="00C401DD">
        <w:rPr>
          <w:rFonts w:ascii="Times New Roman" w:hAnsi="Times New Roman" w:cs="Times New Roman"/>
          <w:sz w:val="28"/>
          <w:szCs w:val="28"/>
        </w:rPr>
        <w:t xml:space="preserve"> </w:t>
      </w:r>
      <w:r w:rsidRPr="00C401DD">
        <w:rPr>
          <w:rFonts w:ascii="Times New Roman" w:hAnsi="Times New Roman" w:cs="Times New Roman"/>
          <w:sz w:val="28"/>
          <w:szCs w:val="28"/>
        </w:rPr>
        <w:t>главным бухгалтером.</w:t>
      </w:r>
    </w:p>
    <w:p w:rsidR="00160A2F" w:rsidRPr="002751F0" w:rsidRDefault="00160A2F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1F0">
        <w:rPr>
          <w:rFonts w:ascii="Times New Roman" w:hAnsi="Times New Roman" w:cs="Times New Roman"/>
          <w:b/>
          <w:sz w:val="28"/>
          <w:szCs w:val="28"/>
        </w:rPr>
        <w:lastRenderedPageBreak/>
        <w:t>3. З</w:t>
      </w:r>
      <w:r w:rsidR="002751F0" w:rsidRPr="002751F0">
        <w:rPr>
          <w:rFonts w:ascii="Times New Roman" w:hAnsi="Times New Roman" w:cs="Times New Roman"/>
          <w:b/>
          <w:sz w:val="28"/>
          <w:szCs w:val="28"/>
        </w:rPr>
        <w:t>адачи</w:t>
      </w:r>
    </w:p>
    <w:p w:rsidR="00160A2F" w:rsidRPr="003521E7" w:rsidRDefault="002751F0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A2F" w:rsidRPr="003521E7">
        <w:rPr>
          <w:rFonts w:ascii="Times New Roman" w:hAnsi="Times New Roman" w:cs="Times New Roman"/>
          <w:sz w:val="28"/>
          <w:szCs w:val="28"/>
        </w:rPr>
        <w:t>1. Организация бухгалтерского учета хозяйственно-финансовой деятельности.</w:t>
      </w:r>
    </w:p>
    <w:p w:rsidR="00160A2F" w:rsidRPr="003521E7" w:rsidRDefault="002751F0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A2F" w:rsidRPr="003521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60A2F" w:rsidRPr="003521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0A2F" w:rsidRPr="003521E7">
        <w:rPr>
          <w:rFonts w:ascii="Times New Roman" w:hAnsi="Times New Roman" w:cs="Times New Roman"/>
          <w:sz w:val="28"/>
          <w:szCs w:val="28"/>
        </w:rPr>
        <w:t xml:space="preserve"> экономным использованием</w:t>
      </w:r>
      <w:r w:rsidR="000B0390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 xml:space="preserve"> материальных,</w:t>
      </w:r>
      <w:r w:rsidR="000B0390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 xml:space="preserve"> трудовых и 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ресурсов, сох</w:t>
      </w:r>
      <w:r>
        <w:rPr>
          <w:rFonts w:ascii="Times New Roman" w:hAnsi="Times New Roman" w:cs="Times New Roman"/>
          <w:sz w:val="28"/>
          <w:szCs w:val="28"/>
        </w:rPr>
        <w:t>ранностью собственности К</w:t>
      </w:r>
      <w:r w:rsidR="000A0262" w:rsidRPr="003521E7">
        <w:rPr>
          <w:rFonts w:ascii="Times New Roman" w:hAnsi="Times New Roman" w:cs="Times New Roman"/>
          <w:sz w:val="28"/>
          <w:szCs w:val="28"/>
        </w:rPr>
        <w:t>олледжа</w:t>
      </w:r>
      <w:r w:rsidR="00160A2F" w:rsidRPr="003521E7">
        <w:rPr>
          <w:rFonts w:ascii="Times New Roman" w:hAnsi="Times New Roman" w:cs="Times New Roman"/>
          <w:sz w:val="28"/>
          <w:szCs w:val="28"/>
        </w:rPr>
        <w:t>.</w:t>
      </w:r>
    </w:p>
    <w:p w:rsidR="002751F0" w:rsidRDefault="002751F0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A2F" w:rsidRPr="002751F0" w:rsidRDefault="00160A2F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1F0">
        <w:rPr>
          <w:rFonts w:ascii="Times New Roman" w:hAnsi="Times New Roman" w:cs="Times New Roman"/>
          <w:b/>
          <w:sz w:val="28"/>
          <w:szCs w:val="28"/>
        </w:rPr>
        <w:t>4. Ф</w:t>
      </w:r>
      <w:r w:rsidR="002751F0" w:rsidRPr="002751F0">
        <w:rPr>
          <w:rFonts w:ascii="Times New Roman" w:hAnsi="Times New Roman" w:cs="Times New Roman"/>
          <w:b/>
          <w:sz w:val="28"/>
          <w:szCs w:val="28"/>
        </w:rPr>
        <w:t>ункции</w:t>
      </w:r>
    </w:p>
    <w:p w:rsidR="00160A2F" w:rsidRPr="003521E7" w:rsidRDefault="002751F0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A2F" w:rsidRPr="003521E7">
        <w:rPr>
          <w:rFonts w:ascii="Times New Roman" w:hAnsi="Times New Roman" w:cs="Times New Roman"/>
          <w:sz w:val="28"/>
          <w:szCs w:val="28"/>
        </w:rPr>
        <w:t xml:space="preserve">1. Формирование учетной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60A2F" w:rsidRPr="003521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60A2F" w:rsidRPr="003521E7">
        <w:rPr>
          <w:rFonts w:ascii="Times New Roman" w:hAnsi="Times New Roman" w:cs="Times New Roman"/>
          <w:sz w:val="28"/>
          <w:szCs w:val="28"/>
        </w:rPr>
        <w:t>законодательством о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бухгалтерском учете и исходя из структуры и ос</w:t>
      </w:r>
      <w:r w:rsidR="000A0262" w:rsidRPr="003521E7">
        <w:rPr>
          <w:rFonts w:ascii="Times New Roman" w:hAnsi="Times New Roman" w:cs="Times New Roman"/>
          <w:sz w:val="28"/>
          <w:szCs w:val="28"/>
        </w:rPr>
        <w:t xml:space="preserve">обенностей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A0262" w:rsidRPr="003521E7">
        <w:rPr>
          <w:rFonts w:ascii="Times New Roman" w:hAnsi="Times New Roman" w:cs="Times New Roman"/>
          <w:sz w:val="28"/>
          <w:szCs w:val="28"/>
        </w:rPr>
        <w:t>олледжа</w:t>
      </w:r>
      <w:r w:rsidR="00160A2F" w:rsidRPr="003521E7">
        <w:rPr>
          <w:rFonts w:ascii="Times New Roman" w:hAnsi="Times New Roman" w:cs="Times New Roman"/>
          <w:sz w:val="28"/>
          <w:szCs w:val="28"/>
        </w:rPr>
        <w:t>,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необходимости обеспечения его финансовой устойчивости.</w:t>
      </w:r>
    </w:p>
    <w:p w:rsidR="00160A2F" w:rsidRPr="003521E7" w:rsidRDefault="002751F0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A2F" w:rsidRPr="003521E7">
        <w:rPr>
          <w:rFonts w:ascii="Times New Roman" w:hAnsi="Times New Roman" w:cs="Times New Roman"/>
          <w:sz w:val="28"/>
          <w:szCs w:val="28"/>
        </w:rPr>
        <w:t>2. Работа по подготовке и принятию рабочего плана счетов, форм первичных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учетных документов, применяемых для оформления хозяйственных операций, по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которым не предусмотрены типовые формы.</w:t>
      </w:r>
    </w:p>
    <w:p w:rsidR="00160A2F" w:rsidRPr="003521E7" w:rsidRDefault="002751F0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A2F" w:rsidRPr="003521E7">
        <w:rPr>
          <w:rFonts w:ascii="Times New Roman" w:hAnsi="Times New Roman" w:cs="Times New Roman"/>
          <w:sz w:val="28"/>
          <w:szCs w:val="28"/>
        </w:rPr>
        <w:t>3. Разработка форм документов внутренней бухгалтерской отчетности.</w:t>
      </w:r>
    </w:p>
    <w:p w:rsidR="00160A2F" w:rsidRPr="003521E7" w:rsidRDefault="002751F0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A2F" w:rsidRPr="003521E7">
        <w:rPr>
          <w:rFonts w:ascii="Times New Roman" w:hAnsi="Times New Roman" w:cs="Times New Roman"/>
          <w:sz w:val="28"/>
          <w:szCs w:val="28"/>
        </w:rPr>
        <w:t>4. Обеспечение порядка проведения инвентаризаций.</w:t>
      </w:r>
    </w:p>
    <w:p w:rsidR="00160A2F" w:rsidRPr="003521E7" w:rsidRDefault="002751F0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A2F" w:rsidRPr="003521E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160A2F" w:rsidRPr="003521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0A2F" w:rsidRPr="003521E7">
        <w:rPr>
          <w:rFonts w:ascii="Times New Roman" w:hAnsi="Times New Roman" w:cs="Times New Roman"/>
          <w:sz w:val="28"/>
          <w:szCs w:val="28"/>
        </w:rPr>
        <w:t xml:space="preserve"> проведением хозяйственных операций.</w:t>
      </w:r>
    </w:p>
    <w:p w:rsidR="00160A2F" w:rsidRPr="003521E7" w:rsidRDefault="002751F0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A2F" w:rsidRPr="003521E7">
        <w:rPr>
          <w:rFonts w:ascii="Times New Roman" w:hAnsi="Times New Roman" w:cs="Times New Roman"/>
          <w:sz w:val="28"/>
          <w:szCs w:val="28"/>
        </w:rPr>
        <w:t>6. Обеспечение соблюдения технологии обработки бухгалтерской информации и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порядка документооборота.</w:t>
      </w:r>
    </w:p>
    <w:p w:rsidR="00160A2F" w:rsidRPr="003521E7" w:rsidRDefault="002751F0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A2F" w:rsidRPr="003521E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Организация  бухгалтерского  уч</w:t>
      </w:r>
      <w:r w:rsidR="000B0390" w:rsidRPr="003521E7">
        <w:rPr>
          <w:rFonts w:ascii="Times New Roman" w:hAnsi="Times New Roman" w:cs="Times New Roman"/>
          <w:sz w:val="28"/>
          <w:szCs w:val="28"/>
        </w:rPr>
        <w:t>ета и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отчетности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F4A0B" w:rsidRPr="003521E7">
        <w:rPr>
          <w:rFonts w:ascii="Times New Roman" w:hAnsi="Times New Roman" w:cs="Times New Roman"/>
          <w:sz w:val="28"/>
          <w:szCs w:val="28"/>
        </w:rPr>
        <w:t>олледже  и в</w:t>
      </w:r>
      <w:r w:rsidR="000B0390" w:rsidRPr="003521E7">
        <w:rPr>
          <w:rFonts w:ascii="Times New Roman" w:hAnsi="Times New Roman" w:cs="Times New Roman"/>
          <w:sz w:val="28"/>
          <w:szCs w:val="28"/>
        </w:rPr>
        <w:t xml:space="preserve"> его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подразделениях на основе максимальной централизации учетно-вычислительных работ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и применения современных технических средств и информационных технологий,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прогрессивных форм и методов учета и контроля.</w:t>
      </w:r>
    </w:p>
    <w:p w:rsidR="00160A2F" w:rsidRPr="003521E7" w:rsidRDefault="002751F0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A2F" w:rsidRPr="003521E7">
        <w:rPr>
          <w:rFonts w:ascii="Times New Roman" w:hAnsi="Times New Roman" w:cs="Times New Roman"/>
          <w:sz w:val="28"/>
          <w:szCs w:val="28"/>
        </w:rPr>
        <w:t>8. Формирование и своевременное представление полной и достоверной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бухгалтерской информаци</w:t>
      </w:r>
      <w:r w:rsidR="00667BAD" w:rsidRPr="003521E7">
        <w:rPr>
          <w:rFonts w:ascii="Times New Roman" w:hAnsi="Times New Roman" w:cs="Times New Roman"/>
          <w:sz w:val="28"/>
          <w:szCs w:val="28"/>
        </w:rPr>
        <w:t>и о деятельности учреждения</w:t>
      </w:r>
      <w:r w:rsidR="00160A2F" w:rsidRPr="003521E7">
        <w:rPr>
          <w:rFonts w:ascii="Times New Roman" w:hAnsi="Times New Roman" w:cs="Times New Roman"/>
          <w:sz w:val="28"/>
          <w:szCs w:val="28"/>
        </w:rPr>
        <w:t>, его имущественном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положении, доходах и расходах.</w:t>
      </w:r>
    </w:p>
    <w:p w:rsidR="00160A2F" w:rsidRPr="003521E7" w:rsidRDefault="002751F0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A2F" w:rsidRPr="003521E7">
        <w:rPr>
          <w:rFonts w:ascii="Times New Roman" w:hAnsi="Times New Roman" w:cs="Times New Roman"/>
          <w:sz w:val="28"/>
          <w:szCs w:val="28"/>
        </w:rPr>
        <w:t>9. Разработка и осуществление мероприятий, направленных на укрепление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финансовой дисциплины.</w:t>
      </w:r>
    </w:p>
    <w:p w:rsidR="00160A2F" w:rsidRPr="003521E7" w:rsidRDefault="002751F0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A2F" w:rsidRPr="003521E7">
        <w:rPr>
          <w:rFonts w:ascii="Times New Roman" w:hAnsi="Times New Roman" w:cs="Times New Roman"/>
          <w:sz w:val="28"/>
          <w:szCs w:val="28"/>
        </w:rPr>
        <w:t>10. Учет имущества, обязательств и хозяйственных операций, поступающих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основных средств, товарно-материальных ценностей и денежных средств.</w:t>
      </w:r>
    </w:p>
    <w:p w:rsidR="00160A2F" w:rsidRPr="003521E7" w:rsidRDefault="002751F0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A2F" w:rsidRPr="003521E7">
        <w:rPr>
          <w:rFonts w:ascii="Times New Roman" w:hAnsi="Times New Roman" w:cs="Times New Roman"/>
          <w:sz w:val="28"/>
          <w:szCs w:val="28"/>
        </w:rPr>
        <w:t>11. Своевременное отражение на счетах бухгалтерского учета операций,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связанных  с движением основных средств, товарно-материальных  ценностей и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денежных средств.</w:t>
      </w:r>
    </w:p>
    <w:p w:rsidR="00160A2F" w:rsidRPr="003521E7" w:rsidRDefault="002751F0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60A2F" w:rsidRPr="003521E7">
        <w:rPr>
          <w:rFonts w:ascii="Times New Roman" w:hAnsi="Times New Roman" w:cs="Times New Roman"/>
          <w:sz w:val="28"/>
          <w:szCs w:val="28"/>
        </w:rPr>
        <w:t>12. Учет издержек производства и обращения, исполнения смет расходов,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реализации  продукции,  выполнения работ (услуг), результатов хозяйственно-финансовой деятельности компании, а также финансовых, расчетных  и  кредитных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операций.</w:t>
      </w:r>
    </w:p>
    <w:p w:rsidR="00160A2F" w:rsidRPr="003521E7" w:rsidRDefault="002751F0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A2F" w:rsidRPr="003521E7">
        <w:rPr>
          <w:rFonts w:ascii="Times New Roman" w:hAnsi="Times New Roman" w:cs="Times New Roman"/>
          <w:sz w:val="28"/>
          <w:szCs w:val="28"/>
        </w:rPr>
        <w:t>13. Своевременное и правильное оформление документов.</w:t>
      </w:r>
    </w:p>
    <w:p w:rsidR="00160A2F" w:rsidRPr="003521E7" w:rsidRDefault="002751F0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A2F" w:rsidRPr="003521E7">
        <w:rPr>
          <w:rFonts w:ascii="Times New Roman" w:hAnsi="Times New Roman" w:cs="Times New Roman"/>
          <w:sz w:val="28"/>
          <w:szCs w:val="28"/>
        </w:rPr>
        <w:t>14. Составление экономически обоснованных отчетных калькуляций себестоимости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667BAD" w:rsidRPr="003521E7">
        <w:rPr>
          <w:rFonts w:ascii="Times New Roman" w:hAnsi="Times New Roman" w:cs="Times New Roman"/>
          <w:sz w:val="28"/>
          <w:szCs w:val="28"/>
        </w:rPr>
        <w:t>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, выполняемых работ (услуг).</w:t>
      </w:r>
    </w:p>
    <w:p w:rsidR="00160A2F" w:rsidRPr="003521E7" w:rsidRDefault="002751F0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A2F" w:rsidRPr="003521E7">
        <w:rPr>
          <w:rFonts w:ascii="Times New Roman" w:hAnsi="Times New Roman" w:cs="Times New Roman"/>
          <w:sz w:val="28"/>
          <w:szCs w:val="28"/>
        </w:rPr>
        <w:t>15. Обеспечение расчетов по заработной плате.</w:t>
      </w:r>
    </w:p>
    <w:p w:rsidR="00160A2F" w:rsidRPr="003521E7" w:rsidRDefault="002751F0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A2F" w:rsidRPr="003521E7">
        <w:rPr>
          <w:rFonts w:ascii="Times New Roman" w:hAnsi="Times New Roman" w:cs="Times New Roman"/>
          <w:sz w:val="28"/>
          <w:szCs w:val="28"/>
        </w:rPr>
        <w:t>16. Правильное начисление и  перечисление налогов и сборов в бюджеты,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страховых  взносов  в государственные внебюджетные социальные фонды, платежей в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банковские учреждения, средств на финансирование капитальных вложений.</w:t>
      </w:r>
    </w:p>
    <w:p w:rsidR="00160A2F" w:rsidRPr="003521E7" w:rsidRDefault="002751F0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6200F" w:rsidRPr="003521E7">
        <w:rPr>
          <w:rFonts w:ascii="Times New Roman" w:hAnsi="Times New Roman" w:cs="Times New Roman"/>
          <w:sz w:val="28"/>
          <w:szCs w:val="28"/>
        </w:rPr>
        <w:t>17</w:t>
      </w:r>
      <w:r w:rsidR="00160A2F" w:rsidRPr="003521E7">
        <w:rPr>
          <w:rFonts w:ascii="Times New Roman" w:hAnsi="Times New Roman" w:cs="Times New Roman"/>
          <w:sz w:val="28"/>
          <w:szCs w:val="28"/>
        </w:rPr>
        <w:t xml:space="preserve">. Участие </w:t>
      </w:r>
      <w:r>
        <w:rPr>
          <w:rFonts w:ascii="Times New Roman" w:hAnsi="Times New Roman" w:cs="Times New Roman"/>
          <w:sz w:val="28"/>
          <w:szCs w:val="28"/>
        </w:rPr>
        <w:t xml:space="preserve">в проведении  экономического </w:t>
      </w:r>
      <w:r w:rsidR="00160A2F" w:rsidRPr="003521E7">
        <w:rPr>
          <w:rFonts w:ascii="Times New Roman" w:hAnsi="Times New Roman" w:cs="Times New Roman"/>
          <w:sz w:val="28"/>
          <w:szCs w:val="28"/>
        </w:rPr>
        <w:t>анализа хозяйственно-финансовой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06200F" w:rsidRPr="003521E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6200F" w:rsidRPr="003521E7">
        <w:rPr>
          <w:rFonts w:ascii="Times New Roman" w:hAnsi="Times New Roman" w:cs="Times New Roman"/>
          <w:sz w:val="28"/>
          <w:szCs w:val="28"/>
        </w:rPr>
        <w:t xml:space="preserve">олледжа </w:t>
      </w:r>
      <w:r w:rsidR="00160A2F" w:rsidRPr="003521E7">
        <w:rPr>
          <w:rFonts w:ascii="Times New Roman" w:hAnsi="Times New Roman" w:cs="Times New Roman"/>
          <w:sz w:val="28"/>
          <w:szCs w:val="28"/>
        </w:rPr>
        <w:t>по данным бухгалтерского учета и отчетности в целях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выявления  внутрихозяйственных резервов, устранения потерь и непроизводственных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затрат.</w:t>
      </w:r>
    </w:p>
    <w:p w:rsidR="00160A2F" w:rsidRPr="003521E7" w:rsidRDefault="002751F0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6200F" w:rsidRPr="003521E7">
        <w:rPr>
          <w:rFonts w:ascii="Times New Roman" w:hAnsi="Times New Roman" w:cs="Times New Roman"/>
          <w:sz w:val="28"/>
          <w:szCs w:val="28"/>
        </w:rPr>
        <w:t>18</w:t>
      </w:r>
      <w:r w:rsidR="00160A2F" w:rsidRPr="003521E7">
        <w:rPr>
          <w:rFonts w:ascii="Times New Roman" w:hAnsi="Times New Roman" w:cs="Times New Roman"/>
          <w:sz w:val="28"/>
          <w:szCs w:val="28"/>
        </w:rPr>
        <w:t>. Принятие мер по предупреждению недостач, незаконного расходования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денежных средств и товарно-материальных ценностей, нарушений  финансового и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хозяйственного законодательства.</w:t>
      </w:r>
    </w:p>
    <w:p w:rsidR="00160A2F" w:rsidRPr="003521E7" w:rsidRDefault="0003200A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160A2F" w:rsidRPr="003521E7">
        <w:rPr>
          <w:rFonts w:ascii="Times New Roman" w:hAnsi="Times New Roman" w:cs="Times New Roman"/>
          <w:sz w:val="28"/>
          <w:szCs w:val="28"/>
        </w:rPr>
        <w:t>.  Участие в оформлении  материалов  по  недостачам  и  хищениям  денежных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средств и товарно-материальных ценностей, передача в необходимых случаях этих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материалов в следственные и судебные органы.</w:t>
      </w:r>
    </w:p>
    <w:p w:rsidR="00160A2F" w:rsidRPr="003521E7" w:rsidRDefault="0003200A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160A2F" w:rsidRPr="003521E7">
        <w:rPr>
          <w:rFonts w:ascii="Times New Roman" w:hAnsi="Times New Roman" w:cs="Times New Roman"/>
          <w:sz w:val="28"/>
          <w:szCs w:val="28"/>
        </w:rPr>
        <w:t>. Принятие мер по накоплению финансовых сре</w:t>
      </w:r>
      <w:proofErr w:type="gramStart"/>
      <w:r w:rsidR="00160A2F" w:rsidRPr="003521E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60A2F" w:rsidRPr="003521E7">
        <w:rPr>
          <w:rFonts w:ascii="Times New Roman" w:hAnsi="Times New Roman" w:cs="Times New Roman"/>
          <w:sz w:val="28"/>
          <w:szCs w:val="28"/>
        </w:rPr>
        <w:t>я обеспечения финансовой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5237A9" w:rsidRPr="003521E7">
        <w:rPr>
          <w:rFonts w:ascii="Times New Roman" w:hAnsi="Times New Roman" w:cs="Times New Roman"/>
          <w:sz w:val="28"/>
          <w:szCs w:val="28"/>
        </w:rPr>
        <w:t xml:space="preserve">устойчивости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237A9" w:rsidRPr="003521E7">
        <w:rPr>
          <w:rFonts w:ascii="Times New Roman" w:hAnsi="Times New Roman" w:cs="Times New Roman"/>
          <w:sz w:val="28"/>
          <w:szCs w:val="28"/>
        </w:rPr>
        <w:t>олледжа по внебюджетным средствам</w:t>
      </w:r>
      <w:r w:rsidR="00160A2F" w:rsidRPr="003521E7">
        <w:rPr>
          <w:rFonts w:ascii="Times New Roman" w:hAnsi="Times New Roman" w:cs="Times New Roman"/>
          <w:sz w:val="28"/>
          <w:szCs w:val="28"/>
        </w:rPr>
        <w:t>.</w:t>
      </w:r>
    </w:p>
    <w:p w:rsidR="00160A2F" w:rsidRPr="003521E7" w:rsidRDefault="0003200A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="00160A2F" w:rsidRPr="003521E7">
        <w:rPr>
          <w:rFonts w:ascii="Times New Roman" w:hAnsi="Times New Roman" w:cs="Times New Roman"/>
          <w:sz w:val="28"/>
          <w:szCs w:val="28"/>
        </w:rPr>
        <w:t>. Обеспечение строгого соблюдения штатной, финансовой и  кассовой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дисциплины, смет адм</w:t>
      </w:r>
      <w:r w:rsidR="007F59D1" w:rsidRPr="003521E7">
        <w:rPr>
          <w:rFonts w:ascii="Times New Roman" w:hAnsi="Times New Roman" w:cs="Times New Roman"/>
          <w:sz w:val="28"/>
          <w:szCs w:val="28"/>
        </w:rPr>
        <w:t>инистративно-хозяйственных и  педагогических кадров</w:t>
      </w:r>
      <w:r w:rsidR="00160A2F" w:rsidRPr="003521E7">
        <w:rPr>
          <w:rFonts w:ascii="Times New Roman" w:hAnsi="Times New Roman" w:cs="Times New Roman"/>
          <w:sz w:val="28"/>
          <w:szCs w:val="28"/>
        </w:rPr>
        <w:t xml:space="preserve"> расходов, законности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списания со счетов  бухгалтерского учета недостач, дебиторской задолженности и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других потерь, сохранности бухгалтерских документов, оформления и сдачи их в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установленном порядке в архив.</w:t>
      </w:r>
    </w:p>
    <w:p w:rsidR="00160A2F" w:rsidRPr="003521E7" w:rsidRDefault="0003200A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</w:t>
      </w:r>
      <w:r w:rsidR="00160A2F" w:rsidRPr="003521E7">
        <w:rPr>
          <w:rFonts w:ascii="Times New Roman" w:hAnsi="Times New Roman" w:cs="Times New Roman"/>
          <w:sz w:val="28"/>
          <w:szCs w:val="28"/>
        </w:rPr>
        <w:t>. Разработка и внедрение рациональной плановой и учетной документации,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прогрессивных форм и методов ведения бухгалтерского  учета на основе применения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современных средств вычислительной техники.</w:t>
      </w:r>
    </w:p>
    <w:p w:rsidR="00160A2F" w:rsidRPr="003521E7" w:rsidRDefault="0003200A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</w:t>
      </w:r>
      <w:r w:rsidR="00160A2F" w:rsidRPr="003521E7">
        <w:rPr>
          <w:rFonts w:ascii="Times New Roman" w:hAnsi="Times New Roman" w:cs="Times New Roman"/>
          <w:sz w:val="28"/>
          <w:szCs w:val="28"/>
        </w:rPr>
        <w:t>. Составление баланса и оперативных сводных отчетов о  доходах и расходах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 xml:space="preserve">средств, об использовании бюджета, другой бухгалтерской и </w:t>
      </w:r>
      <w:r w:rsidR="00160A2F" w:rsidRPr="003521E7">
        <w:rPr>
          <w:rFonts w:ascii="Times New Roman" w:hAnsi="Times New Roman" w:cs="Times New Roman"/>
          <w:sz w:val="28"/>
          <w:szCs w:val="28"/>
        </w:rPr>
        <w:lastRenderedPageBreak/>
        <w:t>статистической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отчетности, представление их в установленном порядке в соответствующие органы.</w:t>
      </w:r>
    </w:p>
    <w:p w:rsidR="00160A2F" w:rsidRPr="003521E7" w:rsidRDefault="0003200A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</w:t>
      </w:r>
      <w:r w:rsidR="00160A2F" w:rsidRPr="003521E7">
        <w:rPr>
          <w:rFonts w:ascii="Times New Roman" w:hAnsi="Times New Roman" w:cs="Times New Roman"/>
          <w:sz w:val="28"/>
          <w:szCs w:val="28"/>
        </w:rPr>
        <w:t>. Контроль главным бухгалтером:</w:t>
      </w:r>
    </w:p>
    <w:p w:rsidR="00160A2F" w:rsidRPr="0003200A" w:rsidRDefault="00C401DD" w:rsidP="0003200A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00A">
        <w:rPr>
          <w:rFonts w:ascii="Times New Roman" w:hAnsi="Times New Roman" w:cs="Times New Roman"/>
          <w:sz w:val="28"/>
          <w:szCs w:val="28"/>
        </w:rPr>
        <w:t>С</w:t>
      </w:r>
      <w:r w:rsidR="005079D3" w:rsidRPr="0003200A">
        <w:rPr>
          <w:rFonts w:ascii="Times New Roman" w:hAnsi="Times New Roman" w:cs="Times New Roman"/>
          <w:sz w:val="28"/>
          <w:szCs w:val="28"/>
        </w:rPr>
        <w:t>облюдения  установленных правил оформления приемки и отпуска товарно-материальных ценностей</w:t>
      </w:r>
      <w:r w:rsidR="005079D3">
        <w:rPr>
          <w:rFonts w:ascii="Times New Roman" w:hAnsi="Times New Roman" w:cs="Times New Roman"/>
          <w:sz w:val="28"/>
          <w:szCs w:val="28"/>
        </w:rPr>
        <w:t>;</w:t>
      </w:r>
    </w:p>
    <w:p w:rsidR="00160A2F" w:rsidRPr="0003200A" w:rsidRDefault="00C401DD" w:rsidP="0003200A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00A">
        <w:rPr>
          <w:rFonts w:ascii="Times New Roman" w:hAnsi="Times New Roman" w:cs="Times New Roman"/>
          <w:sz w:val="28"/>
          <w:szCs w:val="28"/>
        </w:rPr>
        <w:t>П</w:t>
      </w:r>
      <w:r w:rsidR="005079D3" w:rsidRPr="0003200A">
        <w:rPr>
          <w:rFonts w:ascii="Times New Roman" w:hAnsi="Times New Roman" w:cs="Times New Roman"/>
          <w:sz w:val="28"/>
          <w:szCs w:val="28"/>
        </w:rPr>
        <w:t>равильности  расходования фонда заработной платы, строгого соблюдения</w:t>
      </w:r>
      <w:r w:rsidR="005079D3">
        <w:rPr>
          <w:rFonts w:ascii="Times New Roman" w:hAnsi="Times New Roman" w:cs="Times New Roman"/>
          <w:sz w:val="28"/>
          <w:szCs w:val="28"/>
        </w:rPr>
        <w:t xml:space="preserve"> </w:t>
      </w:r>
      <w:r w:rsidR="005079D3" w:rsidRPr="0003200A">
        <w:rPr>
          <w:rFonts w:ascii="Times New Roman" w:hAnsi="Times New Roman" w:cs="Times New Roman"/>
          <w:sz w:val="28"/>
          <w:szCs w:val="28"/>
        </w:rPr>
        <w:t>штатной, финансовой и кассовой дисциплины</w:t>
      </w:r>
      <w:r w:rsidR="005079D3">
        <w:rPr>
          <w:rFonts w:ascii="Times New Roman" w:hAnsi="Times New Roman" w:cs="Times New Roman"/>
          <w:sz w:val="28"/>
          <w:szCs w:val="28"/>
        </w:rPr>
        <w:t>;</w:t>
      </w:r>
    </w:p>
    <w:p w:rsidR="00160A2F" w:rsidRPr="0003200A" w:rsidRDefault="00C401DD" w:rsidP="0003200A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00A">
        <w:rPr>
          <w:rFonts w:ascii="Times New Roman" w:hAnsi="Times New Roman" w:cs="Times New Roman"/>
          <w:sz w:val="28"/>
          <w:szCs w:val="28"/>
        </w:rPr>
        <w:t>С</w:t>
      </w:r>
      <w:r w:rsidR="005079D3" w:rsidRPr="0003200A">
        <w:rPr>
          <w:rFonts w:ascii="Times New Roman" w:hAnsi="Times New Roman" w:cs="Times New Roman"/>
          <w:sz w:val="28"/>
          <w:szCs w:val="28"/>
        </w:rPr>
        <w:t>облюдения установленных правил  проведения  инвентаризаций  денежных средств, товарно-материальных  ценностей, основных фондов, расчетов и платежных обязательств</w:t>
      </w:r>
      <w:r w:rsidR="005079D3">
        <w:rPr>
          <w:rFonts w:ascii="Times New Roman" w:hAnsi="Times New Roman" w:cs="Times New Roman"/>
          <w:sz w:val="28"/>
          <w:szCs w:val="28"/>
        </w:rPr>
        <w:t>;</w:t>
      </w:r>
    </w:p>
    <w:p w:rsidR="00160A2F" w:rsidRPr="0003200A" w:rsidRDefault="00C401DD" w:rsidP="0003200A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00A">
        <w:rPr>
          <w:rFonts w:ascii="Times New Roman" w:hAnsi="Times New Roman" w:cs="Times New Roman"/>
          <w:sz w:val="28"/>
          <w:szCs w:val="28"/>
        </w:rPr>
        <w:t>В</w:t>
      </w:r>
      <w:r w:rsidR="005079D3" w:rsidRPr="0003200A">
        <w:rPr>
          <w:rFonts w:ascii="Times New Roman" w:hAnsi="Times New Roman" w:cs="Times New Roman"/>
          <w:sz w:val="28"/>
          <w:szCs w:val="28"/>
        </w:rPr>
        <w:t>зыскания в установленные сроки дебиторской и погашения кредиторской задолженности, соблюдения платежной дисциплины</w:t>
      </w:r>
      <w:r w:rsidR="005079D3">
        <w:rPr>
          <w:rFonts w:ascii="Times New Roman" w:hAnsi="Times New Roman" w:cs="Times New Roman"/>
          <w:sz w:val="28"/>
          <w:szCs w:val="28"/>
        </w:rPr>
        <w:t>;</w:t>
      </w:r>
    </w:p>
    <w:p w:rsidR="00160A2F" w:rsidRPr="0003200A" w:rsidRDefault="00C401DD" w:rsidP="0003200A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00A">
        <w:rPr>
          <w:rFonts w:ascii="Times New Roman" w:hAnsi="Times New Roman" w:cs="Times New Roman"/>
          <w:sz w:val="28"/>
          <w:szCs w:val="28"/>
        </w:rPr>
        <w:t>З</w:t>
      </w:r>
      <w:r w:rsidR="005079D3" w:rsidRPr="0003200A">
        <w:rPr>
          <w:rFonts w:ascii="Times New Roman" w:hAnsi="Times New Roman" w:cs="Times New Roman"/>
          <w:sz w:val="28"/>
          <w:szCs w:val="28"/>
        </w:rPr>
        <w:t xml:space="preserve">аконности </w:t>
      </w:r>
      <w:r w:rsidR="00160A2F" w:rsidRPr="0003200A">
        <w:rPr>
          <w:rFonts w:ascii="Times New Roman" w:hAnsi="Times New Roman" w:cs="Times New Roman"/>
          <w:sz w:val="28"/>
          <w:szCs w:val="28"/>
        </w:rPr>
        <w:t>списания с бухгалтерских балансов недостач, дебиторской</w:t>
      </w:r>
      <w:r w:rsidR="009F4A0B" w:rsidRPr="0003200A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03200A">
        <w:rPr>
          <w:rFonts w:ascii="Times New Roman" w:hAnsi="Times New Roman" w:cs="Times New Roman"/>
          <w:sz w:val="28"/>
          <w:szCs w:val="28"/>
        </w:rPr>
        <w:t>задолженности и других потерь.</w:t>
      </w:r>
    </w:p>
    <w:p w:rsidR="00160A2F" w:rsidRPr="003521E7" w:rsidRDefault="0003200A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4.25</w:t>
      </w:r>
      <w:r w:rsidR="00160A2F" w:rsidRPr="003521E7">
        <w:rPr>
          <w:rFonts w:ascii="Times New Roman" w:hAnsi="Times New Roman" w:cs="Times New Roman"/>
          <w:sz w:val="28"/>
          <w:szCs w:val="28"/>
        </w:rPr>
        <w:t>. Рассмотрение  и  подписание  главным  бухгалтером  документов, служащих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основанием для приемки и выдачи денежных  средств  и  товарно-материальных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ценностей, а также кредитных и расчетных обязательств.</w:t>
      </w:r>
    </w:p>
    <w:p w:rsidR="00160A2F" w:rsidRPr="003521E7" w:rsidRDefault="0003200A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4.26</w:t>
      </w:r>
      <w:r w:rsidR="00160A2F" w:rsidRPr="003521E7">
        <w:rPr>
          <w:rFonts w:ascii="Times New Roman" w:hAnsi="Times New Roman" w:cs="Times New Roman"/>
          <w:sz w:val="28"/>
          <w:szCs w:val="28"/>
        </w:rPr>
        <w:t>. Рассмотрение  и  визирование главным бухгалтером договоров и соглашений,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BD325C" w:rsidRPr="003521E7">
        <w:rPr>
          <w:rFonts w:ascii="Times New Roman" w:hAnsi="Times New Roman" w:cs="Times New Roman"/>
          <w:sz w:val="28"/>
          <w:szCs w:val="28"/>
        </w:rPr>
        <w:t xml:space="preserve">заключаемых  договоров </w:t>
      </w:r>
      <w:r w:rsidR="00160A2F" w:rsidRPr="003521E7">
        <w:rPr>
          <w:rFonts w:ascii="Times New Roman" w:hAnsi="Times New Roman" w:cs="Times New Roman"/>
          <w:sz w:val="28"/>
          <w:szCs w:val="28"/>
        </w:rPr>
        <w:t xml:space="preserve"> на получение или отпуск товарно-материальных ценностей и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на выполнение работ и услуг, а также приказов и распоряжений об установлении</w:t>
      </w:r>
      <w:r w:rsidR="009F4A0B" w:rsidRPr="003521E7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работникам должностных окладов, положений о премировании.</w:t>
      </w:r>
    </w:p>
    <w:p w:rsidR="0003200A" w:rsidRDefault="0003200A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A2F" w:rsidRPr="0003200A" w:rsidRDefault="00160A2F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00A">
        <w:rPr>
          <w:rFonts w:ascii="Times New Roman" w:hAnsi="Times New Roman" w:cs="Times New Roman"/>
          <w:b/>
          <w:sz w:val="28"/>
          <w:szCs w:val="28"/>
        </w:rPr>
        <w:t>5. П</w:t>
      </w:r>
      <w:r w:rsidR="0003200A" w:rsidRPr="0003200A">
        <w:rPr>
          <w:rFonts w:ascii="Times New Roman" w:hAnsi="Times New Roman" w:cs="Times New Roman"/>
          <w:b/>
          <w:sz w:val="28"/>
          <w:szCs w:val="28"/>
        </w:rPr>
        <w:t>рава</w:t>
      </w:r>
      <w:r w:rsidR="0003200A">
        <w:rPr>
          <w:rFonts w:ascii="Times New Roman" w:hAnsi="Times New Roman" w:cs="Times New Roman"/>
          <w:b/>
          <w:sz w:val="28"/>
          <w:szCs w:val="28"/>
        </w:rPr>
        <w:t xml:space="preserve"> бухгалтерии</w:t>
      </w:r>
    </w:p>
    <w:p w:rsidR="0077041B" w:rsidRPr="003521E7" w:rsidRDefault="0077041B" w:rsidP="0077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1E7">
        <w:rPr>
          <w:rFonts w:ascii="Times New Roman" w:hAnsi="Times New Roman" w:cs="Times New Roman"/>
          <w:sz w:val="28"/>
          <w:szCs w:val="28"/>
        </w:rPr>
        <w:t>Бухгалтерия имеет право:</w:t>
      </w:r>
    </w:p>
    <w:p w:rsidR="0077041B" w:rsidRPr="003521E7" w:rsidRDefault="0077041B" w:rsidP="0077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521E7">
        <w:rPr>
          <w:rFonts w:ascii="Times New Roman" w:hAnsi="Times New Roman" w:cs="Times New Roman"/>
          <w:sz w:val="28"/>
          <w:szCs w:val="28"/>
        </w:rPr>
        <w:t>1. Требоват</w:t>
      </w:r>
      <w:r>
        <w:rPr>
          <w:rFonts w:ascii="Times New Roman" w:hAnsi="Times New Roman" w:cs="Times New Roman"/>
          <w:sz w:val="28"/>
          <w:szCs w:val="28"/>
        </w:rPr>
        <w:t xml:space="preserve">ь от всех подразделений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3521E7">
        <w:rPr>
          <w:rFonts w:ascii="Times New Roman" w:hAnsi="Times New Roman" w:cs="Times New Roman"/>
          <w:sz w:val="28"/>
          <w:szCs w:val="28"/>
        </w:rPr>
        <w:t xml:space="preserve">олледжа </w:t>
      </w:r>
      <w:r>
        <w:rPr>
          <w:rFonts w:ascii="Times New Roman" w:hAnsi="Times New Roman" w:cs="Times New Roman"/>
          <w:sz w:val="28"/>
          <w:szCs w:val="28"/>
        </w:rPr>
        <w:t xml:space="preserve"> соблюдения порядка </w:t>
      </w:r>
      <w:r w:rsidRPr="003521E7">
        <w:rPr>
          <w:rFonts w:ascii="Times New Roman" w:hAnsi="Times New Roman" w:cs="Times New Roman"/>
          <w:sz w:val="28"/>
          <w:szCs w:val="28"/>
        </w:rPr>
        <w:t>оформления операций</w:t>
      </w:r>
      <w:proofErr w:type="gramEnd"/>
      <w:r w:rsidRPr="003521E7">
        <w:rPr>
          <w:rFonts w:ascii="Times New Roman" w:hAnsi="Times New Roman" w:cs="Times New Roman"/>
          <w:sz w:val="28"/>
          <w:szCs w:val="28"/>
        </w:rPr>
        <w:t xml:space="preserve"> и представления в установленные сроки  необходимых  документов  и сведений.</w:t>
      </w:r>
    </w:p>
    <w:p w:rsidR="0077041B" w:rsidRPr="003521E7" w:rsidRDefault="0077041B" w:rsidP="0077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521E7">
        <w:rPr>
          <w:rFonts w:ascii="Times New Roman" w:hAnsi="Times New Roman" w:cs="Times New Roman"/>
          <w:sz w:val="28"/>
          <w:szCs w:val="28"/>
        </w:rPr>
        <w:t xml:space="preserve">2. Требовать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521E7">
        <w:rPr>
          <w:rFonts w:ascii="Times New Roman" w:hAnsi="Times New Roman" w:cs="Times New Roman"/>
          <w:sz w:val="28"/>
          <w:szCs w:val="28"/>
        </w:rPr>
        <w:t>руководителей структурных подразде</w:t>
      </w:r>
      <w:r>
        <w:rPr>
          <w:rFonts w:ascii="Times New Roman" w:hAnsi="Times New Roman" w:cs="Times New Roman"/>
          <w:sz w:val="28"/>
          <w:szCs w:val="28"/>
        </w:rPr>
        <w:t>лений  К</w:t>
      </w:r>
      <w:r w:rsidRPr="003521E7">
        <w:rPr>
          <w:rFonts w:ascii="Times New Roman" w:hAnsi="Times New Roman" w:cs="Times New Roman"/>
          <w:sz w:val="28"/>
          <w:szCs w:val="28"/>
        </w:rPr>
        <w:t xml:space="preserve">олледжа и отдельных специалистов принятия мер, направленных на повышение 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521E7">
        <w:rPr>
          <w:rFonts w:ascii="Times New Roman" w:hAnsi="Times New Roman" w:cs="Times New Roman"/>
          <w:sz w:val="28"/>
          <w:szCs w:val="28"/>
        </w:rPr>
        <w:t xml:space="preserve">олледжа, обеспечение сохранности </w:t>
      </w:r>
      <w:r>
        <w:rPr>
          <w:rFonts w:ascii="Times New Roman" w:hAnsi="Times New Roman" w:cs="Times New Roman"/>
          <w:sz w:val="28"/>
          <w:szCs w:val="28"/>
        </w:rPr>
        <w:t>собственности К</w:t>
      </w:r>
      <w:r w:rsidRPr="003521E7">
        <w:rPr>
          <w:rFonts w:ascii="Times New Roman" w:hAnsi="Times New Roman" w:cs="Times New Roman"/>
          <w:sz w:val="28"/>
          <w:szCs w:val="28"/>
        </w:rPr>
        <w:t>олледжа, обеспечение правильной  организации  бухгалтерского учета и контроль - в частности:</w:t>
      </w:r>
    </w:p>
    <w:p w:rsidR="0077041B" w:rsidRPr="003521E7" w:rsidRDefault="0077041B" w:rsidP="0077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521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1E7">
        <w:rPr>
          <w:rFonts w:ascii="Times New Roman" w:hAnsi="Times New Roman" w:cs="Times New Roman"/>
          <w:sz w:val="28"/>
          <w:szCs w:val="28"/>
        </w:rPr>
        <w:t xml:space="preserve">Проверять в  структурных подразделениях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521E7">
        <w:rPr>
          <w:rFonts w:ascii="Times New Roman" w:hAnsi="Times New Roman" w:cs="Times New Roman"/>
          <w:sz w:val="28"/>
          <w:szCs w:val="28"/>
        </w:rPr>
        <w:t xml:space="preserve">олледжа соблюдение установленного порядка приемки,  </w:t>
      </w:r>
      <w:proofErr w:type="spellStart"/>
      <w:r w:rsidRPr="003521E7">
        <w:rPr>
          <w:rFonts w:ascii="Times New Roman" w:hAnsi="Times New Roman" w:cs="Times New Roman"/>
          <w:sz w:val="28"/>
          <w:szCs w:val="28"/>
        </w:rPr>
        <w:t>оприходования</w:t>
      </w:r>
      <w:proofErr w:type="spellEnd"/>
      <w:r w:rsidRPr="003521E7">
        <w:rPr>
          <w:rFonts w:ascii="Times New Roman" w:hAnsi="Times New Roman" w:cs="Times New Roman"/>
          <w:sz w:val="28"/>
          <w:szCs w:val="28"/>
        </w:rPr>
        <w:t>, хранения и расходования денежных средств, товарно-материальных и других ценностей.</w:t>
      </w:r>
    </w:p>
    <w:p w:rsidR="0077041B" w:rsidRPr="003521E7" w:rsidRDefault="0077041B" w:rsidP="0077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521E7">
        <w:rPr>
          <w:rFonts w:ascii="Times New Roman" w:hAnsi="Times New Roman" w:cs="Times New Roman"/>
          <w:sz w:val="28"/>
          <w:szCs w:val="28"/>
        </w:rPr>
        <w:t xml:space="preserve">.4. Вносить </w:t>
      </w:r>
      <w:r>
        <w:rPr>
          <w:rFonts w:ascii="Times New Roman" w:hAnsi="Times New Roman" w:cs="Times New Roman"/>
          <w:sz w:val="28"/>
          <w:szCs w:val="28"/>
        </w:rPr>
        <w:t>предложения руководству К</w:t>
      </w:r>
      <w:r w:rsidRPr="003521E7">
        <w:rPr>
          <w:rFonts w:ascii="Times New Roman" w:hAnsi="Times New Roman" w:cs="Times New Roman"/>
          <w:sz w:val="28"/>
          <w:szCs w:val="28"/>
        </w:rPr>
        <w:t>олледжа  о привлечении к материальной и дисциплинарной ответственности должностных лиц колледжа по результатам проверок.</w:t>
      </w:r>
    </w:p>
    <w:p w:rsidR="0077041B" w:rsidRPr="003521E7" w:rsidRDefault="0077041B" w:rsidP="0077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21E7">
        <w:rPr>
          <w:rFonts w:ascii="Times New Roman" w:hAnsi="Times New Roman" w:cs="Times New Roman"/>
          <w:sz w:val="28"/>
          <w:szCs w:val="28"/>
        </w:rPr>
        <w:t xml:space="preserve">.5. Не принимать к исполнению и оформлению документы по операциям, которые противоречат законодательству и установленному порядку приемки, хранения  и расходования денежных средств, товарно-материальных и других ценностей, а также без соответствующего распоряжения директора </w:t>
      </w:r>
      <w:r w:rsidRPr="0003200A">
        <w:rPr>
          <w:rFonts w:ascii="Times New Roman" w:hAnsi="Times New Roman" w:cs="Times New Roman"/>
          <w:sz w:val="28"/>
          <w:szCs w:val="28"/>
        </w:rPr>
        <w:t>ГБПОУ КК ЕПК</w:t>
      </w:r>
      <w:r w:rsidRPr="003521E7">
        <w:rPr>
          <w:rFonts w:ascii="Times New Roman" w:hAnsi="Times New Roman" w:cs="Times New Roman"/>
          <w:sz w:val="28"/>
          <w:szCs w:val="28"/>
        </w:rPr>
        <w:t xml:space="preserve"> и  юриста.</w:t>
      </w:r>
    </w:p>
    <w:p w:rsidR="0077041B" w:rsidRPr="003521E7" w:rsidRDefault="0077041B" w:rsidP="0077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21E7">
        <w:rPr>
          <w:rFonts w:ascii="Times New Roman" w:hAnsi="Times New Roman" w:cs="Times New Roman"/>
          <w:sz w:val="28"/>
          <w:szCs w:val="28"/>
        </w:rPr>
        <w:t>.6. Вести переписку по вопросам бухгалтерского учета и отчетности,  а также другим  вопросам, входящим в колледж  бухгалтерии и не требующим согласования с руководителем колледжа.</w:t>
      </w:r>
    </w:p>
    <w:p w:rsidR="0077041B" w:rsidRPr="003521E7" w:rsidRDefault="0077041B" w:rsidP="0077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21E7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21E7">
        <w:rPr>
          <w:rFonts w:ascii="Times New Roman" w:hAnsi="Times New Roman" w:cs="Times New Roman"/>
          <w:sz w:val="28"/>
          <w:szCs w:val="28"/>
        </w:rPr>
        <w:t xml:space="preserve">Давать указания структурным подразделениям </w:t>
      </w:r>
      <w:r w:rsidRPr="0003200A">
        <w:rPr>
          <w:rFonts w:ascii="Times New Roman" w:hAnsi="Times New Roman" w:cs="Times New Roman"/>
          <w:sz w:val="28"/>
          <w:szCs w:val="28"/>
        </w:rPr>
        <w:t>ГБПОУ КК ЕПК</w:t>
      </w:r>
      <w:r w:rsidRPr="003521E7">
        <w:rPr>
          <w:rFonts w:ascii="Times New Roman" w:hAnsi="Times New Roman" w:cs="Times New Roman"/>
          <w:sz w:val="28"/>
          <w:szCs w:val="28"/>
        </w:rPr>
        <w:t>, по  вопросам, относящимся  к  компетенции  бухгалтерии и вытекающим из</w:t>
      </w:r>
      <w:r>
        <w:rPr>
          <w:rFonts w:ascii="Times New Roman" w:hAnsi="Times New Roman" w:cs="Times New Roman"/>
          <w:sz w:val="28"/>
          <w:szCs w:val="28"/>
        </w:rPr>
        <w:t xml:space="preserve"> функций, </w:t>
      </w:r>
      <w:r w:rsidRPr="003521E7">
        <w:rPr>
          <w:rFonts w:ascii="Times New Roman" w:hAnsi="Times New Roman" w:cs="Times New Roman"/>
          <w:sz w:val="28"/>
          <w:szCs w:val="28"/>
        </w:rPr>
        <w:t>которые перечислены в настоящем Положении.</w:t>
      </w:r>
    </w:p>
    <w:p w:rsidR="0077041B" w:rsidRPr="003521E7" w:rsidRDefault="0077041B" w:rsidP="0077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21E7">
        <w:rPr>
          <w:rFonts w:ascii="Times New Roman" w:hAnsi="Times New Roman" w:cs="Times New Roman"/>
          <w:sz w:val="28"/>
          <w:szCs w:val="28"/>
        </w:rPr>
        <w:t xml:space="preserve">.8. Требовать  и  получать  материалы, информацию, необходимые для деятельности бухгалтерии, от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521E7">
        <w:rPr>
          <w:rFonts w:ascii="Times New Roman" w:hAnsi="Times New Roman" w:cs="Times New Roman"/>
          <w:sz w:val="28"/>
          <w:szCs w:val="28"/>
        </w:rPr>
        <w:t>олледжа.</w:t>
      </w:r>
    </w:p>
    <w:p w:rsidR="0077041B" w:rsidRPr="003521E7" w:rsidRDefault="0077041B" w:rsidP="0077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21E7">
        <w:rPr>
          <w:rFonts w:ascii="Times New Roman" w:hAnsi="Times New Roman" w:cs="Times New Roman"/>
          <w:sz w:val="28"/>
          <w:szCs w:val="28"/>
        </w:rPr>
        <w:t xml:space="preserve">.9. Обращаться и получать от структурных  подразделений  </w:t>
      </w:r>
      <w:r w:rsidRPr="0003200A">
        <w:rPr>
          <w:rFonts w:ascii="Times New Roman" w:hAnsi="Times New Roman" w:cs="Times New Roman"/>
          <w:sz w:val="28"/>
          <w:szCs w:val="28"/>
        </w:rPr>
        <w:t>ГБПОУ КК ЕПК</w:t>
      </w:r>
      <w:r w:rsidRPr="003521E7">
        <w:rPr>
          <w:rFonts w:ascii="Times New Roman" w:hAnsi="Times New Roman" w:cs="Times New Roman"/>
          <w:sz w:val="28"/>
          <w:szCs w:val="28"/>
        </w:rPr>
        <w:t>, государственных предприятий и учреждений необходимую методическую,  правовую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1E7">
        <w:rPr>
          <w:rFonts w:ascii="Times New Roman" w:hAnsi="Times New Roman" w:cs="Times New Roman"/>
          <w:sz w:val="28"/>
          <w:szCs w:val="28"/>
        </w:rPr>
        <w:t>консультационную помощь в выполнении задач, возложенных на бухгалтерию.</w:t>
      </w:r>
    </w:p>
    <w:p w:rsidR="0077041B" w:rsidRDefault="0077041B" w:rsidP="0077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21E7">
        <w:rPr>
          <w:rFonts w:ascii="Times New Roman" w:hAnsi="Times New Roman" w:cs="Times New Roman"/>
          <w:sz w:val="28"/>
          <w:szCs w:val="28"/>
        </w:rPr>
        <w:t>.10. Давать разъяснения  и рекомендации по вопросам, входящим в компетенцию бухгалтерии.</w:t>
      </w:r>
    </w:p>
    <w:p w:rsidR="00160A2F" w:rsidRPr="003521E7" w:rsidRDefault="0003200A" w:rsidP="00032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160A2F" w:rsidRPr="003521E7">
        <w:rPr>
          <w:rFonts w:ascii="Times New Roman" w:hAnsi="Times New Roman" w:cs="Times New Roman"/>
          <w:sz w:val="28"/>
          <w:szCs w:val="28"/>
        </w:rPr>
        <w:t>. Главный бухгалтер имеет право:</w:t>
      </w:r>
    </w:p>
    <w:p w:rsidR="00160A2F" w:rsidRPr="00D34E7A" w:rsidRDefault="00160A2F" w:rsidP="00D34E7A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7A">
        <w:rPr>
          <w:rFonts w:ascii="Times New Roman" w:hAnsi="Times New Roman" w:cs="Times New Roman"/>
          <w:sz w:val="28"/>
          <w:szCs w:val="28"/>
        </w:rPr>
        <w:t>В случае обнаружения незаконных действий должностных лиц  (приписок,</w:t>
      </w:r>
      <w:r w:rsidR="0003200A" w:rsidRPr="00D34E7A">
        <w:rPr>
          <w:rFonts w:ascii="Times New Roman" w:hAnsi="Times New Roman" w:cs="Times New Roman"/>
          <w:sz w:val="28"/>
          <w:szCs w:val="28"/>
        </w:rPr>
        <w:t xml:space="preserve"> </w:t>
      </w:r>
      <w:r w:rsidRPr="00D34E7A">
        <w:rPr>
          <w:rFonts w:ascii="Times New Roman" w:hAnsi="Times New Roman" w:cs="Times New Roman"/>
          <w:sz w:val="28"/>
          <w:szCs w:val="28"/>
        </w:rPr>
        <w:t>использования  средств  не  по  назначению и других нарушений и злоупотреблений)</w:t>
      </w:r>
      <w:r w:rsidR="0003200A" w:rsidRPr="00D34E7A">
        <w:rPr>
          <w:rFonts w:ascii="Times New Roman" w:hAnsi="Times New Roman" w:cs="Times New Roman"/>
          <w:sz w:val="28"/>
          <w:szCs w:val="28"/>
        </w:rPr>
        <w:t xml:space="preserve"> </w:t>
      </w:r>
      <w:r w:rsidRPr="00D34E7A">
        <w:rPr>
          <w:rFonts w:ascii="Times New Roman" w:hAnsi="Times New Roman" w:cs="Times New Roman"/>
          <w:sz w:val="28"/>
          <w:szCs w:val="28"/>
        </w:rPr>
        <w:t>докл</w:t>
      </w:r>
      <w:r w:rsidR="008E69F4" w:rsidRPr="00D34E7A">
        <w:rPr>
          <w:rFonts w:ascii="Times New Roman" w:hAnsi="Times New Roman" w:cs="Times New Roman"/>
          <w:sz w:val="28"/>
          <w:szCs w:val="28"/>
        </w:rPr>
        <w:t xml:space="preserve">адывать о них директору </w:t>
      </w:r>
      <w:r w:rsidR="0003200A" w:rsidRPr="00D34E7A">
        <w:rPr>
          <w:rFonts w:ascii="Times New Roman" w:hAnsi="Times New Roman" w:cs="Times New Roman"/>
          <w:sz w:val="28"/>
          <w:szCs w:val="28"/>
        </w:rPr>
        <w:t>ГБПОУ КК ЕПК</w:t>
      </w:r>
      <w:r w:rsidRPr="00D34E7A">
        <w:rPr>
          <w:rFonts w:ascii="Times New Roman" w:hAnsi="Times New Roman" w:cs="Times New Roman"/>
          <w:sz w:val="28"/>
          <w:szCs w:val="28"/>
        </w:rPr>
        <w:t xml:space="preserve"> для принятия мер.</w:t>
      </w:r>
    </w:p>
    <w:p w:rsidR="00160A2F" w:rsidRPr="00D34E7A" w:rsidRDefault="008E69F4" w:rsidP="00D34E7A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7A">
        <w:rPr>
          <w:rFonts w:ascii="Times New Roman" w:hAnsi="Times New Roman" w:cs="Times New Roman"/>
          <w:sz w:val="28"/>
          <w:szCs w:val="28"/>
        </w:rPr>
        <w:t xml:space="preserve">Вносить предложения руководителю </w:t>
      </w:r>
      <w:r w:rsidR="0003200A" w:rsidRPr="00D34E7A">
        <w:rPr>
          <w:rFonts w:ascii="Times New Roman" w:hAnsi="Times New Roman" w:cs="Times New Roman"/>
          <w:sz w:val="28"/>
          <w:szCs w:val="28"/>
        </w:rPr>
        <w:t>Колледжа</w:t>
      </w:r>
      <w:r w:rsidR="00160A2F" w:rsidRPr="00D34E7A">
        <w:rPr>
          <w:rFonts w:ascii="Times New Roman" w:hAnsi="Times New Roman" w:cs="Times New Roman"/>
          <w:sz w:val="28"/>
          <w:szCs w:val="28"/>
        </w:rPr>
        <w:t xml:space="preserve"> о </w:t>
      </w:r>
      <w:r w:rsidR="0003200A" w:rsidRPr="00D34E7A">
        <w:rPr>
          <w:rFonts w:ascii="Times New Roman" w:hAnsi="Times New Roman" w:cs="Times New Roman"/>
          <w:sz w:val="28"/>
          <w:szCs w:val="28"/>
        </w:rPr>
        <w:t xml:space="preserve">перемещении </w:t>
      </w:r>
      <w:r w:rsidR="00160A2F" w:rsidRPr="00D34E7A">
        <w:rPr>
          <w:rFonts w:ascii="Times New Roman" w:hAnsi="Times New Roman" w:cs="Times New Roman"/>
          <w:sz w:val="28"/>
          <w:szCs w:val="28"/>
        </w:rPr>
        <w:t>работников</w:t>
      </w:r>
      <w:r w:rsidR="0003200A" w:rsidRPr="00D34E7A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D34E7A">
        <w:rPr>
          <w:rFonts w:ascii="Times New Roman" w:hAnsi="Times New Roman" w:cs="Times New Roman"/>
          <w:sz w:val="28"/>
          <w:szCs w:val="28"/>
        </w:rPr>
        <w:t>бухгалтерии, их поощрении за  успешную  работу, а также предложения о наложении</w:t>
      </w:r>
      <w:r w:rsidR="0003200A" w:rsidRPr="00D34E7A"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D34E7A">
        <w:rPr>
          <w:rFonts w:ascii="Times New Roman" w:hAnsi="Times New Roman" w:cs="Times New Roman"/>
          <w:sz w:val="28"/>
          <w:szCs w:val="28"/>
        </w:rPr>
        <w:t>дисциплинарных взысканий на работников, нарушающих трудовую дисциплину.</w:t>
      </w:r>
    </w:p>
    <w:p w:rsidR="00160A2F" w:rsidRPr="00D34E7A" w:rsidRDefault="00160A2F" w:rsidP="00D34E7A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7A">
        <w:rPr>
          <w:rFonts w:ascii="Times New Roman" w:hAnsi="Times New Roman" w:cs="Times New Roman"/>
          <w:sz w:val="28"/>
          <w:szCs w:val="28"/>
        </w:rPr>
        <w:t>Давать согласие или отказывать в нем по вопросам назначения, увольнения</w:t>
      </w:r>
      <w:r w:rsidR="00D34E7A" w:rsidRPr="00D34E7A">
        <w:rPr>
          <w:rFonts w:ascii="Times New Roman" w:hAnsi="Times New Roman" w:cs="Times New Roman"/>
          <w:sz w:val="28"/>
          <w:szCs w:val="28"/>
        </w:rPr>
        <w:t xml:space="preserve"> </w:t>
      </w:r>
      <w:r w:rsidRPr="00D34E7A">
        <w:rPr>
          <w:rFonts w:ascii="Times New Roman" w:hAnsi="Times New Roman" w:cs="Times New Roman"/>
          <w:sz w:val="28"/>
          <w:szCs w:val="28"/>
        </w:rPr>
        <w:t>и перемещения работников бухгалтерии.</w:t>
      </w:r>
    </w:p>
    <w:p w:rsidR="00160A2F" w:rsidRPr="00D34E7A" w:rsidRDefault="00160A2F" w:rsidP="003521E7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7A">
        <w:rPr>
          <w:rFonts w:ascii="Times New Roman" w:hAnsi="Times New Roman" w:cs="Times New Roman"/>
          <w:sz w:val="28"/>
          <w:szCs w:val="28"/>
        </w:rPr>
        <w:t>Применять по согласованию с Директором</w:t>
      </w:r>
      <w:r w:rsidR="00D34E7A" w:rsidRPr="00D34E7A">
        <w:rPr>
          <w:rFonts w:ascii="Times New Roman" w:hAnsi="Times New Roman" w:cs="Times New Roman"/>
          <w:sz w:val="28"/>
          <w:szCs w:val="28"/>
        </w:rPr>
        <w:t xml:space="preserve"> </w:t>
      </w:r>
      <w:r w:rsidRPr="00D34E7A">
        <w:rPr>
          <w:rFonts w:ascii="Times New Roman" w:hAnsi="Times New Roman" w:cs="Times New Roman"/>
          <w:sz w:val="28"/>
          <w:szCs w:val="28"/>
        </w:rPr>
        <w:t>меры поощрения, либо меры взыскания. Меры взыскания могут применяться тогда,</w:t>
      </w:r>
      <w:r w:rsidR="00D34E7A" w:rsidRPr="00D34E7A">
        <w:rPr>
          <w:rFonts w:ascii="Times New Roman" w:hAnsi="Times New Roman" w:cs="Times New Roman"/>
          <w:sz w:val="28"/>
          <w:szCs w:val="28"/>
        </w:rPr>
        <w:t xml:space="preserve"> </w:t>
      </w:r>
      <w:r w:rsidRPr="00D34E7A">
        <w:rPr>
          <w:rFonts w:ascii="Times New Roman" w:hAnsi="Times New Roman" w:cs="Times New Roman"/>
          <w:sz w:val="28"/>
          <w:szCs w:val="28"/>
        </w:rPr>
        <w:t xml:space="preserve">когда работник бухгалтерии повторно допустил ошибку, приведшую к </w:t>
      </w:r>
      <w:r w:rsidRPr="00D34E7A">
        <w:rPr>
          <w:rFonts w:ascii="Times New Roman" w:hAnsi="Times New Roman" w:cs="Times New Roman"/>
          <w:sz w:val="28"/>
          <w:szCs w:val="28"/>
        </w:rPr>
        <w:lastRenderedPageBreak/>
        <w:t>финансовым</w:t>
      </w:r>
      <w:r w:rsidR="00D34E7A" w:rsidRPr="00D34E7A">
        <w:rPr>
          <w:rFonts w:ascii="Times New Roman" w:hAnsi="Times New Roman" w:cs="Times New Roman"/>
          <w:sz w:val="28"/>
          <w:szCs w:val="28"/>
        </w:rPr>
        <w:t xml:space="preserve"> </w:t>
      </w:r>
      <w:r w:rsidRPr="00D34E7A">
        <w:rPr>
          <w:rFonts w:ascii="Times New Roman" w:hAnsi="Times New Roman" w:cs="Times New Roman"/>
          <w:sz w:val="28"/>
          <w:szCs w:val="28"/>
        </w:rPr>
        <w:t>потеря</w:t>
      </w:r>
      <w:r w:rsidR="0015068F" w:rsidRPr="00D34E7A">
        <w:rPr>
          <w:rFonts w:ascii="Times New Roman" w:hAnsi="Times New Roman" w:cs="Times New Roman"/>
          <w:sz w:val="28"/>
          <w:szCs w:val="28"/>
        </w:rPr>
        <w:t xml:space="preserve">м для </w:t>
      </w:r>
      <w:r w:rsidR="00D34E7A" w:rsidRPr="00D34E7A">
        <w:rPr>
          <w:rFonts w:ascii="Times New Roman" w:hAnsi="Times New Roman" w:cs="Times New Roman"/>
          <w:sz w:val="28"/>
          <w:szCs w:val="28"/>
        </w:rPr>
        <w:t>организации</w:t>
      </w:r>
      <w:r w:rsidRPr="00D34E7A">
        <w:rPr>
          <w:rFonts w:ascii="Times New Roman" w:hAnsi="Times New Roman" w:cs="Times New Roman"/>
          <w:sz w:val="28"/>
          <w:szCs w:val="28"/>
        </w:rPr>
        <w:t>, либо допустил утечку информации, носящей конфиденциальный</w:t>
      </w:r>
      <w:r w:rsidR="00D34E7A">
        <w:rPr>
          <w:rFonts w:ascii="Times New Roman" w:hAnsi="Times New Roman" w:cs="Times New Roman"/>
          <w:sz w:val="28"/>
          <w:szCs w:val="28"/>
        </w:rPr>
        <w:t xml:space="preserve"> </w:t>
      </w:r>
      <w:r w:rsidRPr="00D34E7A">
        <w:rPr>
          <w:rFonts w:ascii="Times New Roman" w:hAnsi="Times New Roman" w:cs="Times New Roman"/>
          <w:sz w:val="28"/>
          <w:szCs w:val="28"/>
        </w:rPr>
        <w:t>характер.</w:t>
      </w:r>
    </w:p>
    <w:p w:rsidR="00160A2F" w:rsidRPr="003521E7" w:rsidRDefault="00D34E7A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160A2F" w:rsidRPr="003521E7">
        <w:rPr>
          <w:rFonts w:ascii="Times New Roman" w:hAnsi="Times New Roman" w:cs="Times New Roman"/>
          <w:sz w:val="28"/>
          <w:szCs w:val="28"/>
        </w:rPr>
        <w:t>Требования бухгалтерии в части порядка оформления операций и представления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бухгалтерию необходимых документов и сведений являются обязательными для всех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подразделений К</w:t>
      </w:r>
      <w:r w:rsidR="00072C69" w:rsidRPr="003521E7">
        <w:rPr>
          <w:rFonts w:ascii="Times New Roman" w:hAnsi="Times New Roman" w:cs="Times New Roman"/>
          <w:sz w:val="28"/>
          <w:szCs w:val="28"/>
        </w:rPr>
        <w:t>олледжа</w:t>
      </w:r>
      <w:r w:rsidR="00160A2F" w:rsidRPr="003521E7">
        <w:rPr>
          <w:rFonts w:ascii="Times New Roman" w:hAnsi="Times New Roman" w:cs="Times New Roman"/>
          <w:sz w:val="28"/>
          <w:szCs w:val="28"/>
        </w:rPr>
        <w:t>.</w:t>
      </w:r>
    </w:p>
    <w:p w:rsidR="00160A2F" w:rsidRPr="003521E7" w:rsidRDefault="00160A2F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A2F" w:rsidRPr="00D34E7A" w:rsidRDefault="0015068F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E7A">
        <w:rPr>
          <w:rFonts w:ascii="Times New Roman" w:hAnsi="Times New Roman" w:cs="Times New Roman"/>
          <w:b/>
          <w:sz w:val="28"/>
          <w:szCs w:val="28"/>
        </w:rPr>
        <w:t>6</w:t>
      </w:r>
      <w:r w:rsidR="00160A2F" w:rsidRPr="00D34E7A">
        <w:rPr>
          <w:rFonts w:ascii="Times New Roman" w:hAnsi="Times New Roman" w:cs="Times New Roman"/>
          <w:b/>
          <w:sz w:val="28"/>
          <w:szCs w:val="28"/>
        </w:rPr>
        <w:t>. О</w:t>
      </w:r>
      <w:r w:rsidR="00D34E7A" w:rsidRPr="00D34E7A">
        <w:rPr>
          <w:rFonts w:ascii="Times New Roman" w:hAnsi="Times New Roman" w:cs="Times New Roman"/>
          <w:b/>
          <w:sz w:val="28"/>
          <w:szCs w:val="28"/>
        </w:rPr>
        <w:t xml:space="preserve">тветственность </w:t>
      </w:r>
    </w:p>
    <w:p w:rsidR="00160A2F" w:rsidRPr="003521E7" w:rsidRDefault="00D34E7A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60A2F" w:rsidRPr="003521E7">
        <w:rPr>
          <w:rFonts w:ascii="Times New Roman" w:hAnsi="Times New Roman" w:cs="Times New Roman"/>
          <w:sz w:val="28"/>
          <w:szCs w:val="28"/>
        </w:rPr>
        <w:t>1.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 xml:space="preserve"> ненадлежащее  и несвоевременное выполнение 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бухгалтерии несет главный бухгалтер.</w:t>
      </w:r>
    </w:p>
    <w:p w:rsidR="00160A2F" w:rsidRPr="003521E7" w:rsidRDefault="00D34E7A" w:rsidP="0077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60A2F" w:rsidRPr="003521E7">
        <w:rPr>
          <w:rFonts w:ascii="Times New Roman" w:hAnsi="Times New Roman" w:cs="Times New Roman"/>
          <w:sz w:val="28"/>
          <w:szCs w:val="28"/>
        </w:rPr>
        <w:t>2. На главного бухгалтера возлагается персональная ответственность в случае:</w:t>
      </w:r>
    </w:p>
    <w:p w:rsidR="00160A2F" w:rsidRPr="003521E7" w:rsidRDefault="00D34E7A" w:rsidP="0077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60A2F" w:rsidRPr="003521E7">
        <w:rPr>
          <w:rFonts w:ascii="Times New Roman" w:hAnsi="Times New Roman" w:cs="Times New Roman"/>
          <w:sz w:val="28"/>
          <w:szCs w:val="28"/>
        </w:rPr>
        <w:t>2.1. Неправильного ведения бухгалтерского учета, следствием чего явились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запущенность в бухгалтерском учете и искажения в бухгалтерской отчетности</w:t>
      </w:r>
    </w:p>
    <w:p w:rsidR="00160A2F" w:rsidRPr="003521E7" w:rsidRDefault="00D34E7A" w:rsidP="0077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60A2F" w:rsidRPr="003521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0A2F" w:rsidRPr="003521E7">
        <w:rPr>
          <w:rFonts w:ascii="Times New Roman" w:hAnsi="Times New Roman" w:cs="Times New Roman"/>
          <w:sz w:val="28"/>
          <w:szCs w:val="28"/>
        </w:rPr>
        <w:t>. Принятия к исполнению и оформлению документов по операциям,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установленному </w:t>
      </w:r>
      <w:r w:rsidR="00160A2F" w:rsidRPr="003521E7">
        <w:rPr>
          <w:rFonts w:ascii="Times New Roman" w:hAnsi="Times New Roman" w:cs="Times New Roman"/>
          <w:sz w:val="28"/>
          <w:szCs w:val="28"/>
        </w:rPr>
        <w:t>порядку приемки, оприходования, хранения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расходования денежных средств, товарно-материальных и других ценностей.</w:t>
      </w:r>
    </w:p>
    <w:p w:rsidR="00160A2F" w:rsidRPr="003521E7" w:rsidRDefault="00D34E7A" w:rsidP="0077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60A2F" w:rsidRPr="003521E7">
        <w:rPr>
          <w:rFonts w:ascii="Times New Roman" w:hAnsi="Times New Roman" w:cs="Times New Roman"/>
          <w:sz w:val="28"/>
          <w:szCs w:val="28"/>
        </w:rPr>
        <w:t xml:space="preserve">2.3. Несвоевременной и неправильной выверки операций по </w:t>
      </w:r>
      <w:proofErr w:type="gramStart"/>
      <w:r w:rsidR="00160A2F" w:rsidRPr="003521E7">
        <w:rPr>
          <w:rFonts w:ascii="Times New Roman" w:hAnsi="Times New Roman" w:cs="Times New Roman"/>
          <w:sz w:val="28"/>
          <w:szCs w:val="28"/>
        </w:rPr>
        <w:t>расчетному</w:t>
      </w:r>
      <w:proofErr w:type="gramEnd"/>
      <w:r w:rsidR="00160A2F" w:rsidRPr="003521E7">
        <w:rPr>
          <w:rFonts w:ascii="Times New Roman" w:hAnsi="Times New Roman" w:cs="Times New Roman"/>
          <w:sz w:val="28"/>
          <w:szCs w:val="28"/>
        </w:rPr>
        <w:t xml:space="preserve"> и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счетам в банках, расчетам с дебиторами и кредиторами.</w:t>
      </w:r>
    </w:p>
    <w:p w:rsidR="00160A2F" w:rsidRPr="003521E7" w:rsidRDefault="00D34E7A" w:rsidP="0077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60A2F" w:rsidRPr="003521E7">
        <w:rPr>
          <w:rFonts w:ascii="Times New Roman" w:hAnsi="Times New Roman" w:cs="Times New Roman"/>
          <w:sz w:val="28"/>
          <w:szCs w:val="28"/>
        </w:rPr>
        <w:t>2.4. Нарушения порядка списани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60A2F" w:rsidRPr="003521E7">
        <w:rPr>
          <w:rFonts w:ascii="Times New Roman" w:hAnsi="Times New Roman" w:cs="Times New Roman"/>
          <w:sz w:val="28"/>
          <w:szCs w:val="28"/>
        </w:rPr>
        <w:t>с бухгалтерских балансов недостач,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дебиторской задолженности и других потерь.</w:t>
      </w:r>
    </w:p>
    <w:p w:rsidR="00160A2F" w:rsidRPr="003521E7" w:rsidRDefault="00D34E7A" w:rsidP="0077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60A2F" w:rsidRPr="003521E7">
        <w:rPr>
          <w:rFonts w:ascii="Times New Roman" w:hAnsi="Times New Roman" w:cs="Times New Roman"/>
          <w:sz w:val="28"/>
          <w:szCs w:val="28"/>
        </w:rPr>
        <w:t>2.5. Несвоевременного проведения в струк</w:t>
      </w:r>
      <w:r w:rsidR="00F4246E" w:rsidRPr="003521E7">
        <w:rPr>
          <w:rFonts w:ascii="Times New Roman" w:hAnsi="Times New Roman" w:cs="Times New Roman"/>
          <w:sz w:val="28"/>
          <w:szCs w:val="28"/>
        </w:rPr>
        <w:t>турных подразделениях 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проверок и документальных ревизий.</w:t>
      </w:r>
    </w:p>
    <w:p w:rsidR="00160A2F" w:rsidRPr="003521E7" w:rsidRDefault="00D34E7A" w:rsidP="0077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60A2F" w:rsidRPr="003521E7">
        <w:rPr>
          <w:rFonts w:ascii="Times New Roman" w:hAnsi="Times New Roman" w:cs="Times New Roman"/>
          <w:sz w:val="28"/>
          <w:szCs w:val="28"/>
        </w:rPr>
        <w:t>2.6. Составления недостоверной бухгалтерской отчетности по вине бухгалтерии.</w:t>
      </w:r>
    </w:p>
    <w:p w:rsidR="00160A2F" w:rsidRPr="003521E7" w:rsidRDefault="00D34E7A" w:rsidP="0077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60A2F" w:rsidRPr="003521E7">
        <w:rPr>
          <w:rFonts w:ascii="Times New Roman" w:hAnsi="Times New Roman" w:cs="Times New Roman"/>
          <w:sz w:val="28"/>
          <w:szCs w:val="28"/>
        </w:rPr>
        <w:t>2.7. Других нарушений положений и инструкций  по  организации 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учета.</w:t>
      </w:r>
    </w:p>
    <w:p w:rsidR="00D34E7A" w:rsidRDefault="00D34E7A" w:rsidP="00D34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60A2F" w:rsidRPr="003521E7">
        <w:rPr>
          <w:rFonts w:ascii="Times New Roman" w:hAnsi="Times New Roman" w:cs="Times New Roman"/>
          <w:sz w:val="28"/>
          <w:szCs w:val="28"/>
        </w:rPr>
        <w:t>3. Главный бухгалтер нес</w:t>
      </w:r>
      <w:r w:rsidR="00F4246E" w:rsidRPr="003521E7">
        <w:rPr>
          <w:rFonts w:ascii="Times New Roman" w:hAnsi="Times New Roman" w:cs="Times New Roman"/>
          <w:sz w:val="28"/>
          <w:szCs w:val="28"/>
        </w:rPr>
        <w:t xml:space="preserve">ет наравне с директором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4246E" w:rsidRPr="003521E7">
        <w:rPr>
          <w:rFonts w:ascii="Times New Roman" w:hAnsi="Times New Roman" w:cs="Times New Roman"/>
          <w:sz w:val="28"/>
          <w:szCs w:val="28"/>
        </w:rPr>
        <w:t xml:space="preserve">олледжа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ответственность:</w:t>
      </w:r>
    </w:p>
    <w:p w:rsidR="00160A2F" w:rsidRPr="003521E7" w:rsidRDefault="00D34E7A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60A2F" w:rsidRPr="003521E7">
        <w:rPr>
          <w:rFonts w:ascii="Times New Roman" w:hAnsi="Times New Roman" w:cs="Times New Roman"/>
          <w:sz w:val="28"/>
          <w:szCs w:val="28"/>
        </w:rPr>
        <w:t xml:space="preserve">3.1. За </w:t>
      </w: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160A2F" w:rsidRPr="003521E7">
        <w:rPr>
          <w:rFonts w:ascii="Times New Roman" w:hAnsi="Times New Roman" w:cs="Times New Roman"/>
          <w:sz w:val="28"/>
          <w:szCs w:val="28"/>
        </w:rPr>
        <w:t>правил и положений, регламентирующих   финансово-хозяйственную деятельность.</w:t>
      </w:r>
    </w:p>
    <w:p w:rsidR="00160A2F" w:rsidRPr="003521E7" w:rsidRDefault="00D34E7A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За нарушение сроков </w:t>
      </w:r>
      <w:r w:rsidR="00160A2F" w:rsidRPr="003521E7">
        <w:rPr>
          <w:rFonts w:ascii="Times New Roman" w:hAnsi="Times New Roman" w:cs="Times New Roman"/>
          <w:sz w:val="28"/>
          <w:szCs w:val="28"/>
        </w:rPr>
        <w:t>представления квартальных и годовых бухгалтерских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46E" w:rsidRPr="003521E7">
        <w:rPr>
          <w:rFonts w:ascii="Times New Roman" w:hAnsi="Times New Roman" w:cs="Times New Roman"/>
          <w:sz w:val="28"/>
          <w:szCs w:val="28"/>
        </w:rPr>
        <w:t xml:space="preserve">отчетов и баланса </w:t>
      </w:r>
      <w:r w:rsidR="00160A2F" w:rsidRPr="003521E7">
        <w:rPr>
          <w:rFonts w:ascii="Times New Roman" w:hAnsi="Times New Roman" w:cs="Times New Roman"/>
          <w:sz w:val="28"/>
          <w:szCs w:val="28"/>
        </w:rPr>
        <w:t>соответствующим органам.</w:t>
      </w:r>
    </w:p>
    <w:p w:rsidR="00160A2F" w:rsidRPr="003521E7" w:rsidRDefault="00D34E7A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60A2F" w:rsidRPr="003521E7">
        <w:rPr>
          <w:rFonts w:ascii="Times New Roman" w:hAnsi="Times New Roman" w:cs="Times New Roman"/>
          <w:sz w:val="28"/>
          <w:szCs w:val="28"/>
        </w:rPr>
        <w:t>4. Ответственность сотрудников бухгалтерии устанавливается 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A2F" w:rsidRPr="003521E7">
        <w:rPr>
          <w:rFonts w:ascii="Times New Roman" w:hAnsi="Times New Roman" w:cs="Times New Roman"/>
          <w:sz w:val="28"/>
          <w:szCs w:val="28"/>
        </w:rPr>
        <w:t>инструкциями.</w:t>
      </w:r>
    </w:p>
    <w:p w:rsidR="003D03BD" w:rsidRDefault="003D03BD" w:rsidP="0035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03BD" w:rsidSect="003521E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7A" w:rsidRDefault="00D34E7A" w:rsidP="003521E7">
      <w:pPr>
        <w:spacing w:after="0" w:line="240" w:lineRule="auto"/>
      </w:pPr>
      <w:r>
        <w:separator/>
      </w:r>
    </w:p>
  </w:endnote>
  <w:endnote w:type="continuationSeparator" w:id="0">
    <w:p w:rsidR="00D34E7A" w:rsidRDefault="00D34E7A" w:rsidP="0035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-25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841"/>
      <w:gridCol w:w="4442"/>
      <w:gridCol w:w="1800"/>
      <w:gridCol w:w="1637"/>
    </w:tblGrid>
    <w:tr w:rsidR="00D34E7A" w:rsidRPr="003521E7" w:rsidTr="003521E7">
      <w:trPr>
        <w:trHeight w:val="313"/>
      </w:trPr>
      <w:tc>
        <w:tcPr>
          <w:tcW w:w="1841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D34E7A" w:rsidRPr="003521E7" w:rsidRDefault="00D34E7A" w:rsidP="00DA12E8">
          <w:pPr>
            <w:pStyle w:val="a5"/>
            <w:rPr>
              <w:rFonts w:ascii="Times New Roman" w:hAnsi="Times New Roman" w:cs="Times New Roman"/>
              <w:b/>
              <w:bCs/>
              <w:i/>
            </w:rPr>
          </w:pPr>
          <w:r w:rsidRPr="003521E7">
            <w:rPr>
              <w:rFonts w:ascii="Times New Roman" w:hAnsi="Times New Roman" w:cs="Times New Roman"/>
              <w:b/>
              <w:bCs/>
              <w:i/>
            </w:rPr>
            <w:t xml:space="preserve">Редакция: </w:t>
          </w:r>
          <w:r w:rsidR="00DA12E8">
            <w:rPr>
              <w:rFonts w:ascii="Times New Roman" w:hAnsi="Times New Roman" w:cs="Times New Roman"/>
              <w:b/>
              <w:bCs/>
              <w:i/>
            </w:rPr>
            <w:t>1</w:t>
          </w:r>
          <w:r w:rsidRPr="003521E7">
            <w:rPr>
              <w:rFonts w:ascii="Times New Roman" w:hAnsi="Times New Roman" w:cs="Times New Roman"/>
              <w:b/>
              <w:bCs/>
              <w:i/>
            </w:rPr>
            <w:t>.0</w:t>
          </w:r>
        </w:p>
      </w:tc>
      <w:tc>
        <w:tcPr>
          <w:tcW w:w="4442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DA12E8" w:rsidRPr="004453B3" w:rsidRDefault="00D34E7A" w:rsidP="00DA12E8">
          <w:pPr>
            <w:pStyle w:val="a5"/>
            <w:rPr>
              <w:rFonts w:ascii="Times New Roman" w:hAnsi="Times New Roman" w:cs="Times New Roman"/>
              <w:b/>
              <w:bCs/>
              <w:i/>
              <w:sz w:val="12"/>
              <w:szCs w:val="16"/>
            </w:rPr>
          </w:pPr>
          <w:r w:rsidRPr="004453B3">
            <w:rPr>
              <w:rFonts w:ascii="Times New Roman" w:hAnsi="Times New Roman" w:cs="Times New Roman"/>
              <w:b/>
              <w:bCs/>
              <w:i/>
              <w:sz w:val="12"/>
              <w:szCs w:val="16"/>
            </w:rPr>
            <w:t xml:space="preserve">Без подписи документ действителен в течение 3-х суток после распечатки. </w:t>
          </w:r>
        </w:p>
        <w:p w:rsidR="00D34E7A" w:rsidRPr="004453B3" w:rsidRDefault="00D34E7A" w:rsidP="004F09A0">
          <w:pPr>
            <w:pStyle w:val="a5"/>
            <w:rPr>
              <w:rFonts w:ascii="Times New Roman" w:hAnsi="Times New Roman" w:cs="Times New Roman"/>
              <w:bCs/>
              <w:sz w:val="12"/>
            </w:rPr>
          </w:pPr>
          <w:r w:rsidRPr="004453B3">
            <w:rPr>
              <w:rFonts w:ascii="Times New Roman" w:hAnsi="Times New Roman" w:cs="Times New Roman"/>
              <w:b/>
              <w:bCs/>
              <w:i/>
              <w:sz w:val="12"/>
              <w:szCs w:val="16"/>
            </w:rPr>
            <w:t>Дата и время распечатки:</w:t>
          </w:r>
          <w:r w:rsidR="00DA12E8" w:rsidRPr="004453B3">
            <w:rPr>
              <w:rFonts w:ascii="Times New Roman" w:hAnsi="Times New Roman" w:cs="Times New Roman"/>
              <w:b/>
              <w:bCs/>
              <w:i/>
              <w:sz w:val="12"/>
              <w:szCs w:val="16"/>
            </w:rPr>
            <w:t xml:space="preserve"> </w:t>
          </w:r>
          <w:r w:rsidR="004F09A0">
            <w:rPr>
              <w:rFonts w:ascii="Times New Roman" w:hAnsi="Times New Roman" w:cs="Times New Roman"/>
              <w:b/>
              <w:bCs/>
              <w:i/>
              <w:sz w:val="12"/>
              <w:szCs w:val="16"/>
            </w:rPr>
            <w:t>23</w:t>
          </w:r>
          <w:r w:rsidRPr="004453B3">
            <w:rPr>
              <w:rFonts w:ascii="Times New Roman" w:hAnsi="Times New Roman" w:cs="Times New Roman"/>
              <w:b/>
              <w:bCs/>
              <w:i/>
              <w:sz w:val="12"/>
              <w:szCs w:val="16"/>
            </w:rPr>
            <w:t>.0</w:t>
          </w:r>
          <w:r w:rsidR="004F09A0">
            <w:rPr>
              <w:rFonts w:ascii="Times New Roman" w:hAnsi="Times New Roman" w:cs="Times New Roman"/>
              <w:b/>
              <w:bCs/>
              <w:i/>
              <w:sz w:val="12"/>
              <w:szCs w:val="16"/>
            </w:rPr>
            <w:t>9</w:t>
          </w:r>
          <w:r w:rsidRPr="004453B3">
            <w:rPr>
              <w:rFonts w:ascii="Times New Roman" w:hAnsi="Times New Roman" w:cs="Times New Roman"/>
              <w:b/>
              <w:bCs/>
              <w:i/>
              <w:sz w:val="12"/>
              <w:szCs w:val="16"/>
            </w:rPr>
            <w:t>.201</w:t>
          </w:r>
          <w:r w:rsidR="004F09A0">
            <w:rPr>
              <w:rFonts w:ascii="Times New Roman" w:hAnsi="Times New Roman" w:cs="Times New Roman"/>
              <w:b/>
              <w:bCs/>
              <w:i/>
              <w:sz w:val="12"/>
              <w:szCs w:val="16"/>
            </w:rPr>
            <w:t>9</w:t>
          </w:r>
          <w:r w:rsidRPr="004453B3">
            <w:rPr>
              <w:rFonts w:ascii="Times New Roman" w:hAnsi="Times New Roman" w:cs="Times New Roman"/>
              <w:b/>
              <w:bCs/>
              <w:i/>
              <w:sz w:val="12"/>
              <w:szCs w:val="16"/>
            </w:rPr>
            <w:t xml:space="preserve"> г.</w:t>
          </w:r>
        </w:p>
      </w:tc>
      <w:tc>
        <w:tcPr>
          <w:tcW w:w="1800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D34E7A" w:rsidRPr="003521E7" w:rsidRDefault="00D34E7A" w:rsidP="003521E7">
          <w:pPr>
            <w:pStyle w:val="a5"/>
            <w:rPr>
              <w:rFonts w:ascii="Times New Roman" w:hAnsi="Times New Roman" w:cs="Times New Roman"/>
              <w:b/>
              <w:bCs/>
              <w:i/>
            </w:rPr>
          </w:pPr>
          <w:r w:rsidRPr="003521E7">
            <w:rPr>
              <w:rFonts w:ascii="Times New Roman" w:hAnsi="Times New Roman" w:cs="Times New Roman"/>
              <w:bCs/>
            </w:rPr>
            <w:t xml:space="preserve"> Экз. №______</w:t>
          </w:r>
        </w:p>
      </w:tc>
      <w:tc>
        <w:tcPr>
          <w:tcW w:w="1637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D34E7A" w:rsidRPr="003521E7" w:rsidRDefault="00D34E7A" w:rsidP="003521E7">
          <w:pPr>
            <w:pStyle w:val="a5"/>
            <w:rPr>
              <w:rFonts w:ascii="Times New Roman" w:hAnsi="Times New Roman" w:cs="Times New Roman"/>
              <w:bCs/>
              <w:i/>
            </w:rPr>
          </w:pPr>
          <w:r w:rsidRPr="003521E7">
            <w:rPr>
              <w:rFonts w:ascii="Times New Roman" w:hAnsi="Times New Roman" w:cs="Times New Roman"/>
              <w:bCs/>
              <w:i/>
            </w:rPr>
            <w:t xml:space="preserve">Стр. </w:t>
          </w:r>
          <w:r w:rsidR="00013130" w:rsidRPr="003521E7">
            <w:rPr>
              <w:rFonts w:ascii="Times New Roman" w:hAnsi="Times New Roman" w:cs="Times New Roman"/>
            </w:rPr>
            <w:fldChar w:fldCharType="begin"/>
          </w:r>
          <w:r w:rsidRPr="003521E7">
            <w:rPr>
              <w:rFonts w:ascii="Times New Roman" w:hAnsi="Times New Roman" w:cs="Times New Roman"/>
            </w:rPr>
            <w:instrText xml:space="preserve"> PAGE </w:instrText>
          </w:r>
          <w:r w:rsidR="00013130" w:rsidRPr="003521E7">
            <w:rPr>
              <w:rFonts w:ascii="Times New Roman" w:hAnsi="Times New Roman" w:cs="Times New Roman"/>
            </w:rPr>
            <w:fldChar w:fldCharType="separate"/>
          </w:r>
          <w:r w:rsidR="00D760B4">
            <w:rPr>
              <w:rFonts w:ascii="Times New Roman" w:hAnsi="Times New Roman" w:cs="Times New Roman"/>
              <w:noProof/>
            </w:rPr>
            <w:t>9</w:t>
          </w:r>
          <w:r w:rsidR="00013130" w:rsidRPr="003521E7">
            <w:rPr>
              <w:rFonts w:ascii="Times New Roman" w:hAnsi="Times New Roman" w:cs="Times New Roman"/>
            </w:rPr>
            <w:fldChar w:fldCharType="end"/>
          </w:r>
          <w:r w:rsidRPr="003521E7">
            <w:rPr>
              <w:rFonts w:ascii="Times New Roman" w:hAnsi="Times New Roman" w:cs="Times New Roman"/>
              <w:bCs/>
              <w:i/>
            </w:rPr>
            <w:t xml:space="preserve"> из </w:t>
          </w:r>
          <w:r w:rsidR="00013130" w:rsidRPr="003521E7">
            <w:rPr>
              <w:rFonts w:ascii="Times New Roman" w:hAnsi="Times New Roman" w:cs="Times New Roman"/>
            </w:rPr>
            <w:fldChar w:fldCharType="begin"/>
          </w:r>
          <w:r w:rsidRPr="003521E7">
            <w:rPr>
              <w:rFonts w:ascii="Times New Roman" w:hAnsi="Times New Roman" w:cs="Times New Roman"/>
            </w:rPr>
            <w:instrText xml:space="preserve"> NUMPAGES </w:instrText>
          </w:r>
          <w:r w:rsidR="00013130" w:rsidRPr="003521E7">
            <w:rPr>
              <w:rFonts w:ascii="Times New Roman" w:hAnsi="Times New Roman" w:cs="Times New Roman"/>
            </w:rPr>
            <w:fldChar w:fldCharType="separate"/>
          </w:r>
          <w:r w:rsidR="00D760B4">
            <w:rPr>
              <w:rFonts w:ascii="Times New Roman" w:hAnsi="Times New Roman" w:cs="Times New Roman"/>
              <w:noProof/>
            </w:rPr>
            <w:t>9</w:t>
          </w:r>
          <w:r w:rsidR="00013130" w:rsidRPr="003521E7">
            <w:rPr>
              <w:rFonts w:ascii="Times New Roman" w:hAnsi="Times New Roman" w:cs="Times New Roman"/>
            </w:rPr>
            <w:fldChar w:fldCharType="end"/>
          </w:r>
        </w:p>
      </w:tc>
    </w:tr>
  </w:tbl>
  <w:p w:rsidR="00D34E7A" w:rsidRDefault="00D34E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7A" w:rsidRDefault="00D34E7A" w:rsidP="003521E7">
      <w:pPr>
        <w:spacing w:after="0" w:line="240" w:lineRule="auto"/>
      </w:pPr>
      <w:r>
        <w:separator/>
      </w:r>
    </w:p>
  </w:footnote>
  <w:footnote w:type="continuationSeparator" w:id="0">
    <w:p w:rsidR="00D34E7A" w:rsidRDefault="00D34E7A" w:rsidP="0035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/>
    </w:tblPr>
    <w:tblGrid>
      <w:gridCol w:w="2218"/>
      <w:gridCol w:w="7502"/>
    </w:tblGrid>
    <w:tr w:rsidR="004453B3" w:rsidRPr="003521E7" w:rsidTr="003521E7">
      <w:trPr>
        <w:trHeight w:val="294"/>
      </w:trPr>
      <w:tc>
        <w:tcPr>
          <w:tcW w:w="2218" w:type="dxa"/>
          <w:vMerge w:val="restart"/>
          <w:tcBorders>
            <w:top w:val="single" w:sz="4" w:space="0" w:color="auto"/>
          </w:tcBorders>
          <w:vAlign w:val="center"/>
        </w:tcPr>
        <w:p w:rsidR="004453B3" w:rsidRPr="005C37BF" w:rsidRDefault="00013130" w:rsidP="00122B06">
          <w:pPr>
            <w:pStyle w:val="a3"/>
            <w:jc w:val="center"/>
            <w:rPr>
              <w:i/>
              <w:lang w:eastAsia="ru-RU"/>
            </w:rPr>
          </w:pPr>
          <w:r>
            <w:rPr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pt;height:98pt">
                <v:imagedata r:id="rId1" o:title="новая Эмблема колледжа"/>
              </v:shape>
            </w:pict>
          </w:r>
        </w:p>
      </w:tc>
      <w:tc>
        <w:tcPr>
          <w:tcW w:w="7502" w:type="dxa"/>
          <w:tcBorders>
            <w:top w:val="single" w:sz="4" w:space="0" w:color="auto"/>
          </w:tcBorders>
        </w:tcPr>
        <w:p w:rsidR="004453B3" w:rsidRDefault="004453B3" w:rsidP="003521E7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3521E7">
            <w:rPr>
              <w:rFonts w:ascii="Times New Roman" w:hAnsi="Times New Roman" w:cs="Times New Roman"/>
            </w:rPr>
            <w:t xml:space="preserve">Министерство образования, науки и молодежной политики </w:t>
          </w:r>
        </w:p>
        <w:p w:rsidR="004453B3" w:rsidRPr="003521E7" w:rsidRDefault="004453B3" w:rsidP="003521E7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3521E7">
            <w:rPr>
              <w:rFonts w:ascii="Times New Roman" w:hAnsi="Times New Roman" w:cs="Times New Roman"/>
            </w:rPr>
            <w:t>Краснодарского края</w:t>
          </w:r>
        </w:p>
      </w:tc>
    </w:tr>
    <w:tr w:rsidR="004453B3" w:rsidRPr="003521E7" w:rsidTr="003521E7">
      <w:trPr>
        <w:trHeight w:val="510"/>
      </w:trPr>
      <w:tc>
        <w:tcPr>
          <w:tcW w:w="2218" w:type="dxa"/>
          <w:vMerge/>
        </w:tcPr>
        <w:p w:rsidR="004453B3" w:rsidRPr="003521E7" w:rsidRDefault="004453B3" w:rsidP="003521E7">
          <w:pPr>
            <w:pStyle w:val="a7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7502" w:type="dxa"/>
        </w:tcPr>
        <w:p w:rsidR="004453B3" w:rsidRPr="003521E7" w:rsidRDefault="004453B3" w:rsidP="003521E7">
          <w:pPr>
            <w:pStyle w:val="a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521E7">
            <w:rPr>
              <w:rFonts w:ascii="Times New Roman" w:hAnsi="Times New Roman" w:cs="Times New Roman"/>
              <w:sz w:val="18"/>
              <w:szCs w:val="18"/>
            </w:rPr>
            <w:t xml:space="preserve">Государственное бюджетное профессиональное образовательное учреждение </w:t>
          </w:r>
        </w:p>
        <w:p w:rsidR="004453B3" w:rsidRPr="003521E7" w:rsidRDefault="004453B3" w:rsidP="003521E7">
          <w:pPr>
            <w:pStyle w:val="a7"/>
            <w:jc w:val="center"/>
            <w:rPr>
              <w:rFonts w:ascii="Times New Roman" w:hAnsi="Times New Roman" w:cs="Times New Roman"/>
              <w:i/>
            </w:rPr>
          </w:pPr>
          <w:r w:rsidRPr="003521E7">
            <w:rPr>
              <w:rFonts w:ascii="Times New Roman" w:hAnsi="Times New Roman" w:cs="Times New Roman"/>
              <w:sz w:val="18"/>
              <w:szCs w:val="18"/>
            </w:rPr>
            <w:t>Краснодарского края «Ейский полипрофильный колледж»</w:t>
          </w:r>
        </w:p>
      </w:tc>
    </w:tr>
    <w:tr w:rsidR="004453B3" w:rsidRPr="003521E7" w:rsidTr="003521E7">
      <w:trPr>
        <w:trHeight w:val="277"/>
      </w:trPr>
      <w:tc>
        <w:tcPr>
          <w:tcW w:w="2218" w:type="dxa"/>
          <w:vMerge/>
        </w:tcPr>
        <w:p w:rsidR="004453B3" w:rsidRPr="003521E7" w:rsidRDefault="004453B3" w:rsidP="003521E7">
          <w:pPr>
            <w:pStyle w:val="a7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7502" w:type="dxa"/>
          <w:vMerge w:val="restart"/>
          <w:vAlign w:val="center"/>
        </w:tcPr>
        <w:p w:rsidR="004453B3" w:rsidRPr="003521E7" w:rsidRDefault="004453B3" w:rsidP="003521E7">
          <w:pPr>
            <w:pStyle w:val="a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521E7">
            <w:rPr>
              <w:rFonts w:ascii="Times New Roman" w:hAnsi="Times New Roman" w:cs="Times New Roman"/>
              <w:sz w:val="28"/>
              <w:szCs w:val="28"/>
            </w:rPr>
            <w:t>Положение о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бухгалтерии ГБПОУ КК ЕПК</w:t>
          </w:r>
        </w:p>
      </w:tc>
    </w:tr>
    <w:tr w:rsidR="004453B3" w:rsidRPr="003521E7" w:rsidTr="003521E7">
      <w:tc>
        <w:tcPr>
          <w:tcW w:w="2218" w:type="dxa"/>
          <w:tcBorders>
            <w:bottom w:val="single" w:sz="4" w:space="0" w:color="auto"/>
          </w:tcBorders>
        </w:tcPr>
        <w:p w:rsidR="004453B3" w:rsidRPr="003521E7" w:rsidRDefault="004453B3" w:rsidP="003521E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521E7">
            <w:rPr>
              <w:rFonts w:ascii="Times New Roman" w:hAnsi="Times New Roman" w:cs="Times New Roman"/>
              <w:b/>
              <w:sz w:val="28"/>
              <w:szCs w:val="28"/>
            </w:rPr>
            <w:t>ОД-П-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05</w:t>
          </w:r>
        </w:p>
      </w:tc>
      <w:tc>
        <w:tcPr>
          <w:tcW w:w="7502" w:type="dxa"/>
          <w:vMerge/>
          <w:tcBorders>
            <w:bottom w:val="single" w:sz="4" w:space="0" w:color="auto"/>
          </w:tcBorders>
        </w:tcPr>
        <w:p w:rsidR="004453B3" w:rsidRPr="003521E7" w:rsidRDefault="004453B3" w:rsidP="003521E7">
          <w:pPr>
            <w:pStyle w:val="a3"/>
            <w:jc w:val="center"/>
            <w:rPr>
              <w:rFonts w:ascii="Times New Roman" w:hAnsi="Times New Roman" w:cs="Times New Roman"/>
              <w:b/>
              <w:i/>
            </w:rPr>
          </w:pPr>
        </w:p>
      </w:tc>
    </w:tr>
  </w:tbl>
  <w:p w:rsidR="00D34E7A" w:rsidRDefault="00D34E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C2E"/>
    <w:multiLevelType w:val="hybridMultilevel"/>
    <w:tmpl w:val="6C80D778"/>
    <w:lvl w:ilvl="0" w:tplc="494E9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8104F"/>
    <w:multiLevelType w:val="hybridMultilevel"/>
    <w:tmpl w:val="594A0740"/>
    <w:lvl w:ilvl="0" w:tplc="B3A419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F0966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242AD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9A2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4F6C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3CC2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6500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E663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367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B0A3481"/>
    <w:multiLevelType w:val="multilevel"/>
    <w:tmpl w:val="F27655B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560" w:hanging="1800"/>
      </w:pPr>
      <w:rPr>
        <w:rFonts w:hint="default"/>
      </w:rPr>
    </w:lvl>
  </w:abstractNum>
  <w:abstractNum w:abstractNumId="3">
    <w:nsid w:val="44181D47"/>
    <w:multiLevelType w:val="hybridMultilevel"/>
    <w:tmpl w:val="B99E58D0"/>
    <w:lvl w:ilvl="0" w:tplc="494E9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130402"/>
    <w:multiLevelType w:val="multilevel"/>
    <w:tmpl w:val="02140F5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CF54E71"/>
    <w:multiLevelType w:val="hybridMultilevel"/>
    <w:tmpl w:val="18A86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8B46CA"/>
    <w:multiLevelType w:val="multilevel"/>
    <w:tmpl w:val="F27655B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560" w:hanging="1800"/>
      </w:pPr>
      <w:rPr>
        <w:rFonts w:hint="default"/>
      </w:rPr>
    </w:lvl>
  </w:abstractNum>
  <w:abstractNum w:abstractNumId="7">
    <w:nsid w:val="71686C1D"/>
    <w:multiLevelType w:val="multilevel"/>
    <w:tmpl w:val="02140F5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B525192"/>
    <w:multiLevelType w:val="hybridMultilevel"/>
    <w:tmpl w:val="3BA4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60A2F"/>
    <w:rsid w:val="00013130"/>
    <w:rsid w:val="0003200A"/>
    <w:rsid w:val="0006200F"/>
    <w:rsid w:val="00072C69"/>
    <w:rsid w:val="000A0262"/>
    <w:rsid w:val="000B0390"/>
    <w:rsid w:val="001046DE"/>
    <w:rsid w:val="0015068F"/>
    <w:rsid w:val="00160A2F"/>
    <w:rsid w:val="00177AFA"/>
    <w:rsid w:val="00194751"/>
    <w:rsid w:val="002751F0"/>
    <w:rsid w:val="002871A9"/>
    <w:rsid w:val="003521E7"/>
    <w:rsid w:val="00390784"/>
    <w:rsid w:val="003D03BD"/>
    <w:rsid w:val="003F02F2"/>
    <w:rsid w:val="004453B3"/>
    <w:rsid w:val="004F09A0"/>
    <w:rsid w:val="005079D3"/>
    <w:rsid w:val="005237A9"/>
    <w:rsid w:val="0054500E"/>
    <w:rsid w:val="0064083E"/>
    <w:rsid w:val="00647F64"/>
    <w:rsid w:val="00657FA7"/>
    <w:rsid w:val="00667BAD"/>
    <w:rsid w:val="006A7CF9"/>
    <w:rsid w:val="00725C3A"/>
    <w:rsid w:val="007374CC"/>
    <w:rsid w:val="0077041B"/>
    <w:rsid w:val="007F422F"/>
    <w:rsid w:val="007F59D1"/>
    <w:rsid w:val="008520C1"/>
    <w:rsid w:val="008E69F4"/>
    <w:rsid w:val="00931C4E"/>
    <w:rsid w:val="009C51CD"/>
    <w:rsid w:val="009D1961"/>
    <w:rsid w:val="009F4A0B"/>
    <w:rsid w:val="00A60D64"/>
    <w:rsid w:val="00AB201E"/>
    <w:rsid w:val="00AB5D73"/>
    <w:rsid w:val="00B8703A"/>
    <w:rsid w:val="00BD325C"/>
    <w:rsid w:val="00C401DD"/>
    <w:rsid w:val="00C57426"/>
    <w:rsid w:val="00D34E7A"/>
    <w:rsid w:val="00D41C59"/>
    <w:rsid w:val="00D760B4"/>
    <w:rsid w:val="00DA12E8"/>
    <w:rsid w:val="00DB2C67"/>
    <w:rsid w:val="00DC628F"/>
    <w:rsid w:val="00F23120"/>
    <w:rsid w:val="00F4246E"/>
    <w:rsid w:val="00F81FF8"/>
    <w:rsid w:val="00FF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DE"/>
  </w:style>
  <w:style w:type="paragraph" w:styleId="1">
    <w:name w:val="heading 1"/>
    <w:basedOn w:val="a"/>
    <w:link w:val="10"/>
    <w:uiPriority w:val="9"/>
    <w:qFormat/>
    <w:rsid w:val="00445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5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521E7"/>
  </w:style>
  <w:style w:type="paragraph" w:styleId="a5">
    <w:name w:val="footer"/>
    <w:basedOn w:val="a"/>
    <w:link w:val="a6"/>
    <w:uiPriority w:val="99"/>
    <w:unhideWhenUsed/>
    <w:rsid w:val="0035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1E7"/>
  </w:style>
  <w:style w:type="paragraph" w:styleId="a7">
    <w:name w:val="Balloon Text"/>
    <w:basedOn w:val="a"/>
    <w:link w:val="a8"/>
    <w:uiPriority w:val="99"/>
    <w:semiHidden/>
    <w:rsid w:val="003521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521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751F0"/>
    <w:pPr>
      <w:ind w:left="720"/>
      <w:contextualSpacing/>
    </w:pPr>
  </w:style>
  <w:style w:type="character" w:customStyle="1" w:styleId="apple-converted-space">
    <w:name w:val="apple-converted-space"/>
    <w:basedOn w:val="a0"/>
    <w:rsid w:val="004453B3"/>
  </w:style>
  <w:style w:type="character" w:customStyle="1" w:styleId="10">
    <w:name w:val="Заголовок 1 Знак"/>
    <w:basedOn w:val="a0"/>
    <w:link w:val="1"/>
    <w:uiPriority w:val="9"/>
    <w:rsid w:val="004453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1E7"/>
  </w:style>
  <w:style w:type="paragraph" w:styleId="a5">
    <w:name w:val="footer"/>
    <w:basedOn w:val="a"/>
    <w:link w:val="a6"/>
    <w:uiPriority w:val="99"/>
    <w:unhideWhenUsed/>
    <w:rsid w:val="0035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1E7"/>
  </w:style>
  <w:style w:type="paragraph" w:styleId="a7">
    <w:name w:val="Balloon Text"/>
    <w:basedOn w:val="a"/>
    <w:link w:val="a8"/>
    <w:uiPriority w:val="99"/>
    <w:semiHidden/>
    <w:rsid w:val="003521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521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75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Lu8UtMEU5jq3AIYW4HqIsfgtWDGj5k12EMykpiUg1ZM=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pVYIS/4zcppj4RlRGrzoJxGZvXIoio7EqRi5uwIq5rk=</DigestValue>
    </Reference>
  </SignedInfo>
  <SignatureValue>m8aiCeuWfz7psJctZS+OPGKy5Lto96XpyIYmY/IdqTYGIYtlLSaCxq8lZTDH/Tae
9TwXa+1UYPbARDWy4PPJNw==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7Z8uGob8BIm8i5J3dSIdGepPmC8=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Gb/XsiNoj/i2Ub9VFXVEHOWdfp8=</DigestValue>
      </Reference>
      <Reference URI="/word/endnotes.xml?ContentType=application/vnd.openxmlformats-officedocument.wordprocessingml.endnotes+xml">
        <DigestMethod Algorithm="http://www.w3.org/2000/09/xmldsig#sha1"/>
        <DigestValue>ElgjR3+bA3WBV8bU0l6ytJ2Mz+E=</DigestValue>
      </Reference>
      <Reference URI="/word/fontTable.xml?ContentType=application/vnd.openxmlformats-officedocument.wordprocessingml.fontTable+xml">
        <DigestMethod Algorithm="http://www.w3.org/2000/09/xmldsig#sha1"/>
        <DigestValue>HnhlTMNKDFng+JHp6TiGj14N8tA=</DigestValue>
      </Reference>
      <Reference URI="/word/footer1.xml?ContentType=application/vnd.openxmlformats-officedocument.wordprocessingml.footer+xml">
        <DigestMethod Algorithm="http://www.w3.org/2000/09/xmldsig#sha1"/>
        <DigestValue>y8qRBfw+KF75q8hw+GeSyu8/Iao=</DigestValue>
      </Reference>
      <Reference URI="/word/footnotes.xml?ContentType=application/vnd.openxmlformats-officedocument.wordprocessingml.footnotes+xml">
        <DigestMethod Algorithm="http://www.w3.org/2000/09/xmldsig#sha1"/>
        <DigestValue>cXuL4eToejNzm1xDtXLOj/mgNnM=</DigestValue>
      </Reference>
      <Reference URI="/word/header1.xml?ContentType=application/vnd.openxmlformats-officedocument.wordprocessingml.header+xml">
        <DigestMethod Algorithm="http://www.w3.org/2000/09/xmldsig#sha1"/>
        <DigestValue>+7rCA6K1O0saDFezdM+jxaQXqUQ=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7WMbZZa+XSlEgqzEmfmqmij1Krc=</DigestValue>
      </Reference>
      <Reference URI="/word/settings.xml?ContentType=application/vnd.openxmlformats-officedocument.wordprocessingml.settings+xml">
        <DigestMethod Algorithm="http://www.w3.org/2000/09/xmldsig#sha1"/>
        <DigestValue>gO3L+cSpges82q4cBZm+SGDayWk=</DigestValue>
      </Reference>
      <Reference URI="/word/styles.xml?ContentType=application/vnd.openxmlformats-officedocument.wordprocessingml.styles+xml">
        <DigestMethod Algorithm="http://www.w3.org/2000/09/xmldsig#sha1"/>
        <DigestValue>OrPQnxqmg2UTmug0yCEc84DVx/Q=</DigestValue>
      </Reference>
      <Reference URI="/word/stylesWithEffects.xml?ContentType=application/vnd.ms-word.stylesWithEffects+xml">
        <DigestMethod Algorithm="http://www.w3.org/2000/09/xmldsig#sha1"/>
        <DigestValue>A7wlexaVsDpadvP/61y5+RbC1SQ=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3iw1AYRxL1f5JuI3cytfyd/vrHQ=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2020-12-30T08:02:04Z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2020-12-30T08:02:04Z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543A-1F2B-4650-AA7A-D96F4143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2018-08-15T07:22:00Z</cp:lastPrinted>
  <dcterms:created xsi:type="dcterms:W3CDTF">2019-09-26T13:53:00Z</dcterms:created>
  <dcterms:modified xsi:type="dcterms:W3CDTF">2020-12-25T09:18:00Z</dcterms:modified>
</cp:coreProperties>
</file>